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5329" w14:textId="55CD81BB" w:rsidR="007425D3" w:rsidRPr="00AF47CC" w:rsidRDefault="007425D3" w:rsidP="007425D3">
      <w:pPr>
        <w:rPr>
          <w:rFonts w:ascii="Garamond" w:hAnsi="Garamond"/>
          <w:sz w:val="24"/>
          <w:szCs w:val="24"/>
        </w:rPr>
      </w:pPr>
      <w:r w:rsidRPr="00AF47CC">
        <w:rPr>
          <w:rFonts w:ascii="Garamond" w:hAnsi="Garamond"/>
          <w:sz w:val="24"/>
          <w:szCs w:val="24"/>
        </w:rPr>
        <w:t>We are excited to announce the inaugural</w:t>
      </w:r>
      <w:r w:rsidR="00246E03">
        <w:rPr>
          <w:rFonts w:ascii="Garamond" w:hAnsi="Garamond"/>
          <w:sz w:val="24"/>
          <w:szCs w:val="24"/>
        </w:rPr>
        <w:t>/pilot</w:t>
      </w:r>
      <w:r w:rsidRPr="00AF47CC">
        <w:rPr>
          <w:rFonts w:ascii="Garamond" w:hAnsi="Garamond"/>
          <w:sz w:val="24"/>
          <w:szCs w:val="24"/>
        </w:rPr>
        <w:t xml:space="preserve"> Electrathon Video Competition! This thrilling contest invites high school students to showcase their creativity, teamwork, and enthusiasm for environmentally friendly transportation by producing compelling promotional videos to attract new members to their </w:t>
      </w:r>
      <w:r w:rsidR="0001582A">
        <w:rPr>
          <w:rFonts w:ascii="Garamond" w:hAnsi="Garamond"/>
          <w:sz w:val="24"/>
          <w:szCs w:val="24"/>
        </w:rPr>
        <w:t>Electrathon Organization</w:t>
      </w:r>
      <w:r w:rsidRPr="00AF47CC">
        <w:rPr>
          <w:rFonts w:ascii="Garamond" w:hAnsi="Garamond"/>
          <w:sz w:val="24"/>
          <w:szCs w:val="24"/>
        </w:rPr>
        <w:t>.</w:t>
      </w:r>
    </w:p>
    <w:p w14:paraId="50982151" w14:textId="77777777" w:rsidR="007425D3" w:rsidRDefault="007425D3" w:rsidP="0001582A">
      <w:pPr>
        <w:spacing w:after="0" w:line="240" w:lineRule="auto"/>
        <w:rPr>
          <w:rFonts w:ascii="Garamond" w:hAnsi="Garamond"/>
          <w:sz w:val="24"/>
          <w:szCs w:val="24"/>
        </w:rPr>
      </w:pPr>
      <w:r w:rsidRPr="00AF47CC">
        <w:rPr>
          <w:rFonts w:ascii="Garamond" w:hAnsi="Garamond"/>
          <w:sz w:val="24"/>
          <w:szCs w:val="24"/>
        </w:rPr>
        <w:t>Here are the guidelines for the competition:</w:t>
      </w:r>
    </w:p>
    <w:p w14:paraId="450E85B4" w14:textId="77777777" w:rsidR="0001582A" w:rsidRPr="00AF47CC" w:rsidRDefault="0001582A" w:rsidP="0001582A">
      <w:pPr>
        <w:spacing w:after="0" w:line="240" w:lineRule="auto"/>
        <w:rPr>
          <w:rFonts w:ascii="Garamond" w:hAnsi="Garamond"/>
          <w:sz w:val="24"/>
          <w:szCs w:val="24"/>
        </w:rPr>
      </w:pPr>
    </w:p>
    <w:p w14:paraId="5FEC6FD9" w14:textId="77777777" w:rsidR="007425D3" w:rsidRPr="0001582A" w:rsidRDefault="007425D3" w:rsidP="0001582A">
      <w:pPr>
        <w:spacing w:after="0" w:line="240" w:lineRule="auto"/>
        <w:rPr>
          <w:rFonts w:ascii="Garamond" w:hAnsi="Garamond"/>
          <w:b/>
          <w:bCs/>
          <w:sz w:val="24"/>
          <w:szCs w:val="24"/>
        </w:rPr>
      </w:pPr>
      <w:r w:rsidRPr="0001582A">
        <w:rPr>
          <w:rFonts w:ascii="Garamond" w:hAnsi="Garamond"/>
          <w:b/>
          <w:bCs/>
          <w:sz w:val="24"/>
          <w:szCs w:val="24"/>
        </w:rPr>
        <w:t>1. Eligibility:</w:t>
      </w:r>
    </w:p>
    <w:p w14:paraId="0C8BBA84" w14:textId="0222F516" w:rsidR="007425D3" w:rsidRPr="0001582A" w:rsidRDefault="007425D3" w:rsidP="0001582A">
      <w:pPr>
        <w:pStyle w:val="ListParagraph"/>
        <w:numPr>
          <w:ilvl w:val="0"/>
          <w:numId w:val="1"/>
        </w:numPr>
        <w:spacing w:after="0" w:line="240" w:lineRule="auto"/>
        <w:rPr>
          <w:rFonts w:ascii="Garamond" w:hAnsi="Garamond"/>
          <w:sz w:val="24"/>
          <w:szCs w:val="24"/>
        </w:rPr>
      </w:pPr>
      <w:r w:rsidRPr="0001582A">
        <w:rPr>
          <w:rFonts w:ascii="Garamond" w:hAnsi="Garamond"/>
          <w:sz w:val="24"/>
          <w:szCs w:val="24"/>
        </w:rPr>
        <w:t>The competition is open to all students in their Electrathon organization.</w:t>
      </w:r>
    </w:p>
    <w:p w14:paraId="677F15E5" w14:textId="25AD61C1" w:rsidR="007425D3" w:rsidRPr="0001582A" w:rsidRDefault="007425D3" w:rsidP="0001582A">
      <w:pPr>
        <w:pStyle w:val="ListParagraph"/>
        <w:numPr>
          <w:ilvl w:val="0"/>
          <w:numId w:val="1"/>
        </w:numPr>
        <w:spacing w:after="0" w:line="240" w:lineRule="auto"/>
        <w:rPr>
          <w:rFonts w:ascii="Garamond" w:hAnsi="Garamond"/>
          <w:sz w:val="24"/>
          <w:szCs w:val="24"/>
        </w:rPr>
      </w:pPr>
      <w:r w:rsidRPr="0001582A">
        <w:rPr>
          <w:rFonts w:ascii="Garamond" w:hAnsi="Garamond"/>
          <w:sz w:val="24"/>
          <w:szCs w:val="24"/>
        </w:rPr>
        <w:t>Each participating school can submit only one promotional video.</w:t>
      </w:r>
    </w:p>
    <w:p w14:paraId="1B27BAD6" w14:textId="77777777" w:rsidR="0001582A" w:rsidRDefault="0001582A" w:rsidP="0001582A">
      <w:pPr>
        <w:spacing w:after="0" w:line="240" w:lineRule="auto"/>
        <w:rPr>
          <w:rFonts w:ascii="Garamond" w:hAnsi="Garamond"/>
          <w:b/>
          <w:bCs/>
          <w:sz w:val="24"/>
          <w:szCs w:val="24"/>
        </w:rPr>
      </w:pPr>
    </w:p>
    <w:p w14:paraId="3DA70BE3" w14:textId="454C4CB6" w:rsidR="007425D3" w:rsidRPr="0001582A" w:rsidRDefault="007425D3" w:rsidP="0001582A">
      <w:pPr>
        <w:spacing w:after="0" w:line="240" w:lineRule="auto"/>
        <w:rPr>
          <w:rFonts w:ascii="Garamond" w:hAnsi="Garamond"/>
          <w:b/>
          <w:bCs/>
          <w:sz w:val="24"/>
          <w:szCs w:val="24"/>
        </w:rPr>
      </w:pPr>
      <w:r w:rsidRPr="0001582A">
        <w:rPr>
          <w:rFonts w:ascii="Garamond" w:hAnsi="Garamond"/>
          <w:b/>
          <w:bCs/>
          <w:sz w:val="24"/>
          <w:szCs w:val="24"/>
        </w:rPr>
        <w:t>2. Theme:</w:t>
      </w:r>
    </w:p>
    <w:p w14:paraId="4C7FD5A9" w14:textId="66CBBD34" w:rsidR="007425D3" w:rsidRPr="0001582A" w:rsidRDefault="007425D3" w:rsidP="0001582A">
      <w:pPr>
        <w:pStyle w:val="ListParagraph"/>
        <w:numPr>
          <w:ilvl w:val="0"/>
          <w:numId w:val="3"/>
        </w:numPr>
        <w:spacing w:after="0" w:line="240" w:lineRule="auto"/>
        <w:rPr>
          <w:rFonts w:ascii="Garamond" w:hAnsi="Garamond"/>
          <w:sz w:val="24"/>
          <w:szCs w:val="24"/>
        </w:rPr>
      </w:pPr>
      <w:r w:rsidRPr="0001582A">
        <w:rPr>
          <w:rFonts w:ascii="Garamond" w:hAnsi="Garamond"/>
          <w:sz w:val="24"/>
          <w:szCs w:val="24"/>
        </w:rPr>
        <w:t>The video should primarily focus on promoting the benefits and opportunities offered by the Electrathon program at their school.</w:t>
      </w:r>
    </w:p>
    <w:p w14:paraId="0E87D0D3" w14:textId="77777777" w:rsidR="0001582A" w:rsidRPr="00AF47CC" w:rsidRDefault="0001582A" w:rsidP="0001582A">
      <w:pPr>
        <w:spacing w:after="0" w:line="240" w:lineRule="auto"/>
        <w:rPr>
          <w:rFonts w:ascii="Garamond" w:hAnsi="Garamond"/>
          <w:sz w:val="24"/>
          <w:szCs w:val="24"/>
        </w:rPr>
      </w:pPr>
    </w:p>
    <w:p w14:paraId="5F349833" w14:textId="698E1E22" w:rsidR="007425D3" w:rsidRPr="0001582A" w:rsidRDefault="007425D3" w:rsidP="0001582A">
      <w:pPr>
        <w:pStyle w:val="ListParagraph"/>
        <w:numPr>
          <w:ilvl w:val="0"/>
          <w:numId w:val="3"/>
        </w:numPr>
        <w:spacing w:after="0" w:line="240" w:lineRule="auto"/>
        <w:rPr>
          <w:rFonts w:ascii="Garamond" w:hAnsi="Garamond"/>
          <w:sz w:val="24"/>
          <w:szCs w:val="24"/>
        </w:rPr>
      </w:pPr>
      <w:r w:rsidRPr="0001582A">
        <w:rPr>
          <w:rFonts w:ascii="Garamond" w:hAnsi="Garamond"/>
          <w:sz w:val="24"/>
          <w:szCs w:val="24"/>
        </w:rPr>
        <w:t>Participants are encouraged to highlight the environmental advantages, technological innovation, and community involvement aspects of their electric vehicle and club.</w:t>
      </w:r>
    </w:p>
    <w:p w14:paraId="7FBFB444" w14:textId="77777777" w:rsidR="007425D3" w:rsidRPr="00AF47CC" w:rsidRDefault="007425D3" w:rsidP="0001582A">
      <w:pPr>
        <w:spacing w:after="0" w:line="240" w:lineRule="auto"/>
        <w:rPr>
          <w:rFonts w:ascii="Garamond" w:hAnsi="Garamond"/>
          <w:sz w:val="24"/>
          <w:szCs w:val="24"/>
        </w:rPr>
      </w:pPr>
    </w:p>
    <w:p w14:paraId="78738970" w14:textId="77777777" w:rsidR="007425D3" w:rsidRPr="0001582A" w:rsidRDefault="007425D3" w:rsidP="0001582A">
      <w:pPr>
        <w:spacing w:after="0" w:line="240" w:lineRule="auto"/>
        <w:rPr>
          <w:rFonts w:ascii="Garamond" w:hAnsi="Garamond"/>
          <w:b/>
          <w:bCs/>
          <w:sz w:val="24"/>
          <w:szCs w:val="24"/>
        </w:rPr>
      </w:pPr>
      <w:r w:rsidRPr="0001582A">
        <w:rPr>
          <w:rFonts w:ascii="Garamond" w:hAnsi="Garamond"/>
          <w:b/>
          <w:bCs/>
          <w:sz w:val="24"/>
          <w:szCs w:val="24"/>
        </w:rPr>
        <w:t>3. Duration:</w:t>
      </w:r>
    </w:p>
    <w:p w14:paraId="036C8DE5" w14:textId="0679B9CA" w:rsidR="007425D3" w:rsidRPr="0001582A" w:rsidRDefault="007425D3" w:rsidP="0001582A">
      <w:pPr>
        <w:pStyle w:val="ListParagraph"/>
        <w:numPr>
          <w:ilvl w:val="0"/>
          <w:numId w:val="5"/>
        </w:numPr>
        <w:spacing w:after="0" w:line="240" w:lineRule="auto"/>
        <w:rPr>
          <w:rFonts w:ascii="Garamond" w:hAnsi="Garamond"/>
          <w:sz w:val="24"/>
          <w:szCs w:val="24"/>
        </w:rPr>
      </w:pPr>
      <w:r w:rsidRPr="0001582A">
        <w:rPr>
          <w:rFonts w:ascii="Garamond" w:hAnsi="Garamond"/>
          <w:sz w:val="24"/>
          <w:szCs w:val="24"/>
        </w:rPr>
        <w:t>The promotional video must be between 2 and 5 minutes long, excluding end credits.</w:t>
      </w:r>
    </w:p>
    <w:p w14:paraId="6A4ACC03" w14:textId="77777777" w:rsidR="0001582A" w:rsidRPr="00AF47CC" w:rsidRDefault="0001582A" w:rsidP="0001582A">
      <w:pPr>
        <w:spacing w:after="0" w:line="240" w:lineRule="auto"/>
        <w:rPr>
          <w:rFonts w:ascii="Garamond" w:hAnsi="Garamond"/>
          <w:sz w:val="24"/>
          <w:szCs w:val="24"/>
        </w:rPr>
      </w:pPr>
    </w:p>
    <w:p w14:paraId="7BF028C2" w14:textId="77777777" w:rsidR="007425D3" w:rsidRPr="0001582A" w:rsidRDefault="007425D3" w:rsidP="0001582A">
      <w:pPr>
        <w:spacing w:after="0" w:line="240" w:lineRule="auto"/>
        <w:rPr>
          <w:rFonts w:ascii="Garamond" w:hAnsi="Garamond"/>
          <w:b/>
          <w:bCs/>
          <w:sz w:val="24"/>
          <w:szCs w:val="24"/>
        </w:rPr>
      </w:pPr>
      <w:r w:rsidRPr="0001582A">
        <w:rPr>
          <w:rFonts w:ascii="Garamond" w:hAnsi="Garamond"/>
          <w:b/>
          <w:bCs/>
          <w:sz w:val="24"/>
          <w:szCs w:val="24"/>
        </w:rPr>
        <w:t>4. Content:</w:t>
      </w:r>
    </w:p>
    <w:p w14:paraId="47588B18" w14:textId="1AE8D284" w:rsidR="007425D3" w:rsidRPr="0001582A" w:rsidRDefault="007425D3" w:rsidP="0001582A">
      <w:pPr>
        <w:pStyle w:val="ListParagraph"/>
        <w:numPr>
          <w:ilvl w:val="0"/>
          <w:numId w:val="5"/>
        </w:numPr>
        <w:spacing w:after="0" w:line="240" w:lineRule="auto"/>
        <w:rPr>
          <w:rFonts w:ascii="Garamond" w:hAnsi="Garamond"/>
          <w:sz w:val="24"/>
          <w:szCs w:val="24"/>
        </w:rPr>
      </w:pPr>
      <w:r w:rsidRPr="0001582A">
        <w:rPr>
          <w:rFonts w:ascii="Garamond" w:hAnsi="Garamond"/>
          <w:sz w:val="24"/>
          <w:szCs w:val="24"/>
        </w:rPr>
        <w:t>The video should effectively convey the spirit, values, and activities of the Electrathon program at their respective high school.</w:t>
      </w:r>
    </w:p>
    <w:p w14:paraId="4EE1A7BD" w14:textId="77777777" w:rsidR="0001582A" w:rsidRDefault="0001582A" w:rsidP="0001582A">
      <w:pPr>
        <w:spacing w:after="0" w:line="240" w:lineRule="auto"/>
        <w:rPr>
          <w:rFonts w:ascii="Garamond" w:hAnsi="Garamond"/>
          <w:sz w:val="24"/>
          <w:szCs w:val="24"/>
        </w:rPr>
      </w:pPr>
    </w:p>
    <w:p w14:paraId="2ADCF1DC" w14:textId="5A10CD88" w:rsidR="007425D3" w:rsidRPr="0001582A" w:rsidRDefault="007425D3" w:rsidP="0001582A">
      <w:pPr>
        <w:pStyle w:val="ListParagraph"/>
        <w:numPr>
          <w:ilvl w:val="0"/>
          <w:numId w:val="5"/>
        </w:numPr>
        <w:spacing w:after="0" w:line="240" w:lineRule="auto"/>
        <w:rPr>
          <w:rFonts w:ascii="Garamond" w:hAnsi="Garamond"/>
          <w:sz w:val="24"/>
          <w:szCs w:val="24"/>
        </w:rPr>
      </w:pPr>
      <w:r w:rsidRPr="0001582A">
        <w:rPr>
          <w:rFonts w:ascii="Garamond" w:hAnsi="Garamond"/>
          <w:sz w:val="24"/>
          <w:szCs w:val="24"/>
        </w:rPr>
        <w:t>Participants may showcase car-building workshops, eco-friendly initiatives, community outreach programs, the October electric car race, or any other unique aspects of their club.</w:t>
      </w:r>
    </w:p>
    <w:p w14:paraId="350E86F1" w14:textId="77777777" w:rsidR="0001582A" w:rsidRDefault="0001582A" w:rsidP="0001582A">
      <w:pPr>
        <w:spacing w:after="0" w:line="240" w:lineRule="auto"/>
        <w:rPr>
          <w:rFonts w:ascii="Garamond" w:hAnsi="Garamond"/>
          <w:sz w:val="24"/>
          <w:szCs w:val="24"/>
        </w:rPr>
      </w:pPr>
    </w:p>
    <w:p w14:paraId="79374C1A" w14:textId="09EC2DCB" w:rsidR="007425D3" w:rsidRPr="0001582A" w:rsidRDefault="007425D3" w:rsidP="0001582A">
      <w:pPr>
        <w:pStyle w:val="ListParagraph"/>
        <w:numPr>
          <w:ilvl w:val="0"/>
          <w:numId w:val="5"/>
        </w:numPr>
        <w:spacing w:after="0" w:line="240" w:lineRule="auto"/>
        <w:rPr>
          <w:rFonts w:ascii="Garamond" w:hAnsi="Garamond"/>
          <w:sz w:val="24"/>
          <w:szCs w:val="24"/>
        </w:rPr>
      </w:pPr>
      <w:r w:rsidRPr="0001582A">
        <w:rPr>
          <w:rFonts w:ascii="Garamond" w:hAnsi="Garamond"/>
          <w:sz w:val="24"/>
          <w:szCs w:val="24"/>
        </w:rPr>
        <w:t>Creativity, originality, and professionalism in the content will be highly valued.</w:t>
      </w:r>
    </w:p>
    <w:p w14:paraId="596F70B6" w14:textId="77777777" w:rsidR="007425D3" w:rsidRPr="00AF47CC" w:rsidRDefault="007425D3" w:rsidP="0001582A">
      <w:pPr>
        <w:spacing w:after="0" w:line="240" w:lineRule="auto"/>
        <w:rPr>
          <w:rFonts w:ascii="Garamond" w:hAnsi="Garamond"/>
          <w:sz w:val="24"/>
          <w:szCs w:val="24"/>
        </w:rPr>
      </w:pPr>
    </w:p>
    <w:p w14:paraId="2343EC48" w14:textId="77777777" w:rsidR="007425D3" w:rsidRPr="0001582A" w:rsidRDefault="007425D3" w:rsidP="0001582A">
      <w:pPr>
        <w:spacing w:after="0" w:line="240" w:lineRule="auto"/>
        <w:rPr>
          <w:rFonts w:ascii="Garamond" w:hAnsi="Garamond"/>
          <w:b/>
          <w:bCs/>
          <w:sz w:val="24"/>
          <w:szCs w:val="24"/>
        </w:rPr>
      </w:pPr>
      <w:r w:rsidRPr="0001582A">
        <w:rPr>
          <w:rFonts w:ascii="Garamond" w:hAnsi="Garamond"/>
          <w:b/>
          <w:bCs/>
          <w:sz w:val="24"/>
          <w:szCs w:val="24"/>
        </w:rPr>
        <w:t>5. Technical Requirements:</w:t>
      </w:r>
    </w:p>
    <w:p w14:paraId="1A88EEA7" w14:textId="1D476E07" w:rsidR="0001582A" w:rsidRPr="00FA3793" w:rsidRDefault="007425D3" w:rsidP="0001582A">
      <w:pPr>
        <w:pStyle w:val="ListParagraph"/>
        <w:numPr>
          <w:ilvl w:val="0"/>
          <w:numId w:val="8"/>
        </w:numPr>
        <w:spacing w:after="0" w:line="240" w:lineRule="auto"/>
        <w:rPr>
          <w:rFonts w:ascii="Garamond" w:hAnsi="Garamond"/>
          <w:sz w:val="24"/>
          <w:szCs w:val="24"/>
        </w:rPr>
      </w:pPr>
      <w:r w:rsidRPr="0001582A">
        <w:rPr>
          <w:rFonts w:ascii="Garamond" w:hAnsi="Garamond"/>
          <w:sz w:val="24"/>
          <w:szCs w:val="24"/>
        </w:rPr>
        <w:t xml:space="preserve">The video must be recorded in high definition (at least 720p) and uploaded to YouTube by </w:t>
      </w:r>
      <w:r w:rsidR="007458A3">
        <w:rPr>
          <w:rFonts w:ascii="Garamond" w:hAnsi="Garamond" w:cs="Segoe UI"/>
          <w:color w:val="242424"/>
          <w:kern w:val="0"/>
          <w:sz w:val="24"/>
          <w:szCs w:val="24"/>
          <w:bdr w:val="none" w:sz="0" w:space="0" w:color="auto" w:frame="1"/>
          <w14:ligatures w14:val="none"/>
        </w:rPr>
        <w:t>June 1</w:t>
      </w:r>
      <w:r w:rsidR="007458A3" w:rsidRPr="007458A3">
        <w:rPr>
          <w:rFonts w:ascii="Garamond" w:hAnsi="Garamond" w:cs="Segoe UI"/>
          <w:color w:val="242424"/>
          <w:kern w:val="0"/>
          <w:sz w:val="24"/>
          <w:szCs w:val="24"/>
          <w:bdr w:val="none" w:sz="0" w:space="0" w:color="auto" w:frame="1"/>
          <w:vertAlign w:val="superscript"/>
          <w14:ligatures w14:val="none"/>
        </w:rPr>
        <w:t>st</w:t>
      </w:r>
      <w:r w:rsidR="007458A3">
        <w:rPr>
          <w:rFonts w:ascii="Garamond" w:hAnsi="Garamond" w:cs="Segoe UI"/>
          <w:color w:val="242424"/>
          <w:kern w:val="0"/>
          <w:sz w:val="24"/>
          <w:szCs w:val="24"/>
          <w:bdr w:val="none" w:sz="0" w:space="0" w:color="auto" w:frame="1"/>
          <w14:ligatures w14:val="none"/>
        </w:rPr>
        <w:t>, 2024</w:t>
      </w:r>
      <w:r w:rsidRPr="00F42586">
        <w:rPr>
          <w:rFonts w:ascii="Garamond" w:hAnsi="Garamond"/>
          <w:sz w:val="24"/>
          <w:szCs w:val="24"/>
        </w:rPr>
        <w:t>,</w:t>
      </w:r>
      <w:r w:rsidRPr="00FA3793">
        <w:rPr>
          <w:rFonts w:ascii="Garamond" w:hAnsi="Garamond"/>
          <w:sz w:val="24"/>
          <w:szCs w:val="24"/>
        </w:rPr>
        <w:t xml:space="preserve"> in a commonly used video format (e.g., MP4, MOV)</w:t>
      </w:r>
      <w:r w:rsidR="00FA3793">
        <w:rPr>
          <w:rFonts w:ascii="Garamond" w:hAnsi="Garamond"/>
          <w:sz w:val="24"/>
          <w:szCs w:val="24"/>
        </w:rPr>
        <w:t xml:space="preserve">. </w:t>
      </w:r>
    </w:p>
    <w:p w14:paraId="5B5E0FE8" w14:textId="55A9B5F5" w:rsidR="007425D3" w:rsidRPr="0001582A" w:rsidRDefault="007425D3" w:rsidP="0001582A">
      <w:pPr>
        <w:pStyle w:val="ListParagraph"/>
        <w:numPr>
          <w:ilvl w:val="0"/>
          <w:numId w:val="8"/>
        </w:numPr>
        <w:spacing w:after="0" w:line="240" w:lineRule="auto"/>
        <w:rPr>
          <w:rFonts w:ascii="Garamond" w:hAnsi="Garamond"/>
          <w:sz w:val="24"/>
          <w:szCs w:val="24"/>
        </w:rPr>
      </w:pPr>
      <w:r w:rsidRPr="0001582A">
        <w:rPr>
          <w:rFonts w:ascii="Garamond" w:hAnsi="Garamond"/>
          <w:sz w:val="24"/>
          <w:szCs w:val="24"/>
        </w:rPr>
        <w:t>Clear audio, suitable background music, and voice-overs (if included) are strongly recommended.</w:t>
      </w:r>
    </w:p>
    <w:p w14:paraId="4295201B" w14:textId="08BC48EE" w:rsidR="007425D3" w:rsidRPr="0001582A" w:rsidRDefault="007425D3" w:rsidP="0001582A">
      <w:pPr>
        <w:pStyle w:val="ListParagraph"/>
        <w:numPr>
          <w:ilvl w:val="0"/>
          <w:numId w:val="8"/>
        </w:numPr>
        <w:spacing w:after="0" w:line="240" w:lineRule="auto"/>
        <w:rPr>
          <w:rFonts w:ascii="Garamond" w:hAnsi="Garamond"/>
          <w:sz w:val="24"/>
          <w:szCs w:val="24"/>
        </w:rPr>
      </w:pPr>
      <w:r w:rsidRPr="0001582A">
        <w:rPr>
          <w:rFonts w:ascii="Garamond" w:hAnsi="Garamond"/>
          <w:sz w:val="24"/>
          <w:szCs w:val="24"/>
        </w:rPr>
        <w:t>Subtitles or captions are optional but could enhance the message's effectiveness.</w:t>
      </w:r>
    </w:p>
    <w:p w14:paraId="6DFD8A11" w14:textId="77777777" w:rsidR="007425D3" w:rsidRDefault="007425D3" w:rsidP="0001582A">
      <w:pPr>
        <w:spacing w:after="0" w:line="240" w:lineRule="auto"/>
        <w:rPr>
          <w:rFonts w:ascii="Garamond" w:hAnsi="Garamond"/>
          <w:sz w:val="24"/>
          <w:szCs w:val="24"/>
        </w:rPr>
      </w:pPr>
    </w:p>
    <w:p w14:paraId="6148EA2B" w14:textId="77777777" w:rsidR="0001582A" w:rsidRPr="00AF47CC" w:rsidRDefault="0001582A" w:rsidP="0001582A">
      <w:pPr>
        <w:spacing w:after="0" w:line="240" w:lineRule="auto"/>
        <w:rPr>
          <w:rFonts w:ascii="Garamond" w:hAnsi="Garamond"/>
          <w:sz w:val="24"/>
          <w:szCs w:val="24"/>
        </w:rPr>
      </w:pPr>
    </w:p>
    <w:p w14:paraId="32A69B59" w14:textId="77777777" w:rsidR="007425D3" w:rsidRPr="0001582A" w:rsidRDefault="007425D3" w:rsidP="0001582A">
      <w:pPr>
        <w:spacing w:after="0" w:line="240" w:lineRule="auto"/>
        <w:rPr>
          <w:rFonts w:ascii="Garamond" w:hAnsi="Garamond"/>
          <w:b/>
          <w:bCs/>
          <w:sz w:val="24"/>
          <w:szCs w:val="24"/>
        </w:rPr>
      </w:pPr>
      <w:r w:rsidRPr="0001582A">
        <w:rPr>
          <w:rFonts w:ascii="Garamond" w:hAnsi="Garamond"/>
          <w:b/>
          <w:bCs/>
          <w:sz w:val="24"/>
          <w:szCs w:val="24"/>
        </w:rPr>
        <w:t>6. Judging Criteria:</w:t>
      </w:r>
    </w:p>
    <w:p w14:paraId="3CA271D6" w14:textId="126817B8" w:rsidR="007425D3" w:rsidRPr="0001582A" w:rsidRDefault="007425D3" w:rsidP="0001582A">
      <w:pPr>
        <w:pStyle w:val="ListParagraph"/>
        <w:numPr>
          <w:ilvl w:val="0"/>
          <w:numId w:val="10"/>
        </w:numPr>
        <w:spacing w:after="0" w:line="240" w:lineRule="auto"/>
        <w:rPr>
          <w:rFonts w:ascii="Garamond" w:hAnsi="Garamond"/>
          <w:sz w:val="24"/>
          <w:szCs w:val="24"/>
        </w:rPr>
      </w:pPr>
      <w:r w:rsidRPr="0001582A">
        <w:rPr>
          <w:rFonts w:ascii="Garamond" w:hAnsi="Garamond"/>
          <w:sz w:val="24"/>
          <w:szCs w:val="24"/>
        </w:rPr>
        <w:t>Videos will be evaluated based on creativity, originality, and promotional effectiveness.</w:t>
      </w:r>
    </w:p>
    <w:p w14:paraId="1087AE06" w14:textId="77777777" w:rsidR="0001582A" w:rsidRDefault="0001582A" w:rsidP="0001582A">
      <w:pPr>
        <w:spacing w:after="0" w:line="240" w:lineRule="auto"/>
        <w:rPr>
          <w:rFonts w:ascii="Garamond" w:hAnsi="Garamond"/>
          <w:sz w:val="24"/>
          <w:szCs w:val="24"/>
        </w:rPr>
      </w:pPr>
    </w:p>
    <w:p w14:paraId="3EF5E3AD" w14:textId="340273E7" w:rsidR="007425D3" w:rsidRPr="0001582A" w:rsidRDefault="007425D3" w:rsidP="0001582A">
      <w:pPr>
        <w:pStyle w:val="ListParagraph"/>
        <w:numPr>
          <w:ilvl w:val="0"/>
          <w:numId w:val="10"/>
        </w:numPr>
        <w:spacing w:after="0" w:line="240" w:lineRule="auto"/>
        <w:rPr>
          <w:rFonts w:ascii="Garamond" w:hAnsi="Garamond"/>
          <w:sz w:val="24"/>
          <w:szCs w:val="24"/>
        </w:rPr>
      </w:pPr>
      <w:r w:rsidRPr="0001582A">
        <w:rPr>
          <w:rFonts w:ascii="Garamond" w:hAnsi="Garamond"/>
          <w:sz w:val="24"/>
          <w:szCs w:val="24"/>
        </w:rPr>
        <w:t>The judging panel will assess visual quality, video editing, script clarity, and overall impact.</w:t>
      </w:r>
    </w:p>
    <w:p w14:paraId="6A4BE2E7" w14:textId="77777777" w:rsidR="0001582A" w:rsidRDefault="0001582A" w:rsidP="0001582A">
      <w:pPr>
        <w:spacing w:after="0" w:line="240" w:lineRule="auto"/>
        <w:rPr>
          <w:rFonts w:ascii="Garamond" w:hAnsi="Garamond"/>
          <w:sz w:val="24"/>
          <w:szCs w:val="24"/>
        </w:rPr>
      </w:pPr>
    </w:p>
    <w:p w14:paraId="7A2C41E1" w14:textId="45884338" w:rsidR="007425D3" w:rsidRPr="0001582A" w:rsidRDefault="007425D3" w:rsidP="0001582A">
      <w:pPr>
        <w:pStyle w:val="ListParagraph"/>
        <w:numPr>
          <w:ilvl w:val="0"/>
          <w:numId w:val="10"/>
        </w:numPr>
        <w:spacing w:after="0" w:line="240" w:lineRule="auto"/>
        <w:rPr>
          <w:rFonts w:ascii="Garamond" w:hAnsi="Garamond"/>
          <w:sz w:val="24"/>
          <w:szCs w:val="24"/>
        </w:rPr>
      </w:pPr>
      <w:r w:rsidRPr="0001582A">
        <w:rPr>
          <w:rFonts w:ascii="Garamond" w:hAnsi="Garamond"/>
          <w:sz w:val="24"/>
          <w:szCs w:val="24"/>
        </w:rPr>
        <w:t xml:space="preserve">Bonus points may be awarded for incorporating innovative and sustainable techniques, such as using renewable energy sources in video production. </w:t>
      </w:r>
    </w:p>
    <w:p w14:paraId="01D31618" w14:textId="77777777" w:rsidR="007425D3" w:rsidRPr="0001582A" w:rsidRDefault="007425D3" w:rsidP="0001582A">
      <w:pPr>
        <w:spacing w:after="0" w:line="240" w:lineRule="auto"/>
        <w:rPr>
          <w:rFonts w:ascii="Garamond" w:hAnsi="Garamond"/>
          <w:b/>
          <w:bCs/>
          <w:sz w:val="24"/>
          <w:szCs w:val="24"/>
        </w:rPr>
      </w:pPr>
      <w:r w:rsidRPr="0001582A">
        <w:rPr>
          <w:rFonts w:ascii="Garamond" w:hAnsi="Garamond"/>
          <w:b/>
          <w:bCs/>
          <w:sz w:val="24"/>
          <w:szCs w:val="24"/>
        </w:rPr>
        <w:t>7. Submission:</w:t>
      </w:r>
    </w:p>
    <w:p w14:paraId="1A033B23" w14:textId="2B52BEAB" w:rsidR="007425D3" w:rsidRPr="0001582A" w:rsidRDefault="007425D3" w:rsidP="0001582A">
      <w:pPr>
        <w:pStyle w:val="ListParagraph"/>
        <w:numPr>
          <w:ilvl w:val="0"/>
          <w:numId w:val="12"/>
        </w:numPr>
        <w:spacing w:after="0" w:line="240" w:lineRule="auto"/>
        <w:rPr>
          <w:rFonts w:ascii="Garamond" w:hAnsi="Garamond"/>
          <w:sz w:val="24"/>
          <w:szCs w:val="24"/>
        </w:rPr>
      </w:pPr>
      <w:r w:rsidRPr="0001582A">
        <w:rPr>
          <w:rFonts w:ascii="Garamond" w:hAnsi="Garamond"/>
          <w:sz w:val="24"/>
          <w:szCs w:val="24"/>
        </w:rPr>
        <w:t>The promotional video must be uploaded to YouTube, Vi as an unlisted or public video.</w:t>
      </w:r>
    </w:p>
    <w:p w14:paraId="2215DEEA" w14:textId="77777777" w:rsidR="0001582A" w:rsidRDefault="0001582A" w:rsidP="0001582A">
      <w:pPr>
        <w:spacing w:after="0" w:line="240" w:lineRule="auto"/>
        <w:rPr>
          <w:rFonts w:ascii="Garamond" w:hAnsi="Garamond"/>
          <w:sz w:val="24"/>
          <w:szCs w:val="24"/>
        </w:rPr>
      </w:pPr>
    </w:p>
    <w:p w14:paraId="1B9B3E38" w14:textId="31708A03" w:rsidR="00246E03" w:rsidRDefault="00FB6C65" w:rsidP="0001582A">
      <w:pPr>
        <w:pStyle w:val="ListParagraph"/>
        <w:numPr>
          <w:ilvl w:val="0"/>
          <w:numId w:val="12"/>
        </w:numPr>
        <w:spacing w:after="0" w:line="240" w:lineRule="auto"/>
        <w:rPr>
          <w:rFonts w:ascii="Garamond" w:hAnsi="Garamond"/>
          <w:sz w:val="24"/>
          <w:szCs w:val="24"/>
        </w:rPr>
      </w:pPr>
      <w:r w:rsidRPr="0001582A">
        <w:rPr>
          <w:rFonts w:ascii="Garamond" w:hAnsi="Garamond"/>
          <w:sz w:val="24"/>
          <w:szCs w:val="24"/>
        </w:rPr>
        <w:t xml:space="preserve">Participants must complete this Google form </w:t>
      </w:r>
      <w:hyperlink r:id="rId7" w:history="1">
        <w:r w:rsidR="00246E03" w:rsidRPr="00246E03">
          <w:rPr>
            <w:rStyle w:val="Hyperlink"/>
            <w:rFonts w:ascii="Garamond" w:hAnsi="Garamond"/>
            <w:sz w:val="24"/>
            <w:szCs w:val="24"/>
          </w:rPr>
          <w:t>https://forms.gle/5QYs4taHQzyuGTY38</w:t>
        </w:r>
      </w:hyperlink>
    </w:p>
    <w:p w14:paraId="08EBFF16" w14:textId="4E1F817E" w:rsidR="00FB6C65" w:rsidRPr="0001582A" w:rsidRDefault="00FB6C65" w:rsidP="00246E03">
      <w:pPr>
        <w:pStyle w:val="ListParagraph"/>
        <w:spacing w:after="0" w:line="240" w:lineRule="auto"/>
        <w:rPr>
          <w:rFonts w:ascii="Garamond" w:hAnsi="Garamond"/>
          <w:sz w:val="24"/>
          <w:szCs w:val="24"/>
        </w:rPr>
      </w:pPr>
      <w:r w:rsidRPr="0001582A">
        <w:rPr>
          <w:rFonts w:ascii="Garamond" w:hAnsi="Garamond"/>
          <w:sz w:val="24"/>
          <w:szCs w:val="24"/>
        </w:rPr>
        <w:t>providing the video link and their name, high school name, and contact details.</w:t>
      </w:r>
      <w:r w:rsidR="007425D3" w:rsidRPr="0001582A">
        <w:rPr>
          <w:rFonts w:ascii="Garamond" w:hAnsi="Garamond"/>
          <w:sz w:val="24"/>
          <w:szCs w:val="24"/>
        </w:rPr>
        <w:t xml:space="preserve">  </w:t>
      </w:r>
    </w:p>
    <w:p w14:paraId="217CB0DA" w14:textId="77777777" w:rsidR="0001582A" w:rsidRDefault="0001582A" w:rsidP="0001582A">
      <w:pPr>
        <w:spacing w:after="0" w:line="240" w:lineRule="auto"/>
        <w:rPr>
          <w:rFonts w:ascii="Garamond" w:hAnsi="Garamond"/>
          <w:sz w:val="24"/>
          <w:szCs w:val="24"/>
        </w:rPr>
      </w:pPr>
    </w:p>
    <w:p w14:paraId="7035AB1C" w14:textId="3747BA7F" w:rsidR="007425D3" w:rsidRPr="0001582A" w:rsidRDefault="007425D3" w:rsidP="0001582A">
      <w:pPr>
        <w:pStyle w:val="ListParagraph"/>
        <w:numPr>
          <w:ilvl w:val="0"/>
          <w:numId w:val="12"/>
        </w:numPr>
        <w:spacing w:after="0" w:line="240" w:lineRule="auto"/>
        <w:rPr>
          <w:rFonts w:ascii="Garamond" w:hAnsi="Garamond"/>
          <w:sz w:val="24"/>
          <w:szCs w:val="24"/>
        </w:rPr>
      </w:pPr>
      <w:r w:rsidRPr="0001582A">
        <w:rPr>
          <w:rFonts w:ascii="Garamond" w:hAnsi="Garamond"/>
          <w:sz w:val="24"/>
          <w:szCs w:val="24"/>
        </w:rPr>
        <w:t>After uploading the video, an email must be sent to carlson@edadvance.org to notify the review committee of the video's entry.</w:t>
      </w:r>
    </w:p>
    <w:p w14:paraId="55F23E1E" w14:textId="77777777" w:rsidR="007425D3" w:rsidRPr="00AF47CC" w:rsidRDefault="007425D3" w:rsidP="0001582A">
      <w:pPr>
        <w:spacing w:after="0" w:line="240" w:lineRule="auto"/>
        <w:rPr>
          <w:rFonts w:ascii="Garamond" w:hAnsi="Garamond"/>
          <w:sz w:val="24"/>
          <w:szCs w:val="24"/>
        </w:rPr>
      </w:pPr>
    </w:p>
    <w:p w14:paraId="4945E2EF" w14:textId="77777777" w:rsidR="007425D3" w:rsidRPr="0001582A" w:rsidRDefault="007425D3" w:rsidP="0001582A">
      <w:pPr>
        <w:spacing w:after="0" w:line="240" w:lineRule="auto"/>
        <w:rPr>
          <w:rFonts w:ascii="Garamond" w:hAnsi="Garamond"/>
          <w:b/>
          <w:bCs/>
          <w:sz w:val="24"/>
          <w:szCs w:val="24"/>
        </w:rPr>
      </w:pPr>
      <w:r w:rsidRPr="0001582A">
        <w:rPr>
          <w:rFonts w:ascii="Garamond" w:hAnsi="Garamond"/>
          <w:b/>
          <w:bCs/>
          <w:sz w:val="24"/>
          <w:szCs w:val="24"/>
        </w:rPr>
        <w:t>8. Deadline:</w:t>
      </w:r>
    </w:p>
    <w:p w14:paraId="191FC318" w14:textId="62E8A385" w:rsidR="007425D3" w:rsidRPr="0001582A" w:rsidRDefault="007425D3" w:rsidP="0001582A">
      <w:pPr>
        <w:pStyle w:val="ListParagraph"/>
        <w:numPr>
          <w:ilvl w:val="0"/>
          <w:numId w:val="14"/>
        </w:numPr>
        <w:spacing w:after="0" w:line="240" w:lineRule="auto"/>
        <w:rPr>
          <w:rFonts w:ascii="Garamond" w:hAnsi="Garamond"/>
          <w:sz w:val="24"/>
          <w:szCs w:val="24"/>
        </w:rPr>
      </w:pPr>
      <w:r w:rsidRPr="0001582A">
        <w:rPr>
          <w:rFonts w:ascii="Garamond" w:hAnsi="Garamond"/>
          <w:sz w:val="24"/>
          <w:szCs w:val="24"/>
        </w:rPr>
        <w:t xml:space="preserve">All video submissions must be received by </w:t>
      </w:r>
      <w:r w:rsidR="007458A3">
        <w:rPr>
          <w:rFonts w:ascii="Garamond" w:hAnsi="Garamond" w:cs="Segoe UI"/>
          <w:b/>
          <w:bCs/>
          <w:color w:val="242424"/>
          <w:kern w:val="0"/>
          <w:sz w:val="24"/>
          <w:szCs w:val="24"/>
          <w:bdr w:val="none" w:sz="0" w:space="0" w:color="auto" w:frame="1"/>
          <w14:ligatures w14:val="none"/>
        </w:rPr>
        <w:t>June 1, 2024,</w:t>
      </w:r>
      <w:r w:rsidRPr="0001582A">
        <w:rPr>
          <w:rFonts w:ascii="Garamond" w:hAnsi="Garamond"/>
          <w:sz w:val="24"/>
          <w:szCs w:val="24"/>
        </w:rPr>
        <w:t xml:space="preserve"> to be considered for the competition.</w:t>
      </w:r>
    </w:p>
    <w:p w14:paraId="62C4879E" w14:textId="77777777" w:rsidR="0001582A" w:rsidRDefault="0001582A" w:rsidP="0001582A">
      <w:pPr>
        <w:spacing w:after="0" w:line="240" w:lineRule="auto"/>
        <w:rPr>
          <w:rFonts w:ascii="Garamond" w:hAnsi="Garamond"/>
          <w:sz w:val="24"/>
          <w:szCs w:val="24"/>
        </w:rPr>
      </w:pPr>
    </w:p>
    <w:p w14:paraId="728C2225" w14:textId="507A0F51" w:rsidR="007425D3" w:rsidRPr="0001582A" w:rsidRDefault="007425D3" w:rsidP="0001582A">
      <w:pPr>
        <w:pStyle w:val="ListParagraph"/>
        <w:numPr>
          <w:ilvl w:val="0"/>
          <w:numId w:val="14"/>
        </w:numPr>
        <w:spacing w:after="0" w:line="240" w:lineRule="auto"/>
        <w:rPr>
          <w:rFonts w:ascii="Garamond" w:hAnsi="Garamond"/>
          <w:sz w:val="24"/>
          <w:szCs w:val="24"/>
        </w:rPr>
      </w:pPr>
      <w:r w:rsidRPr="0001582A">
        <w:rPr>
          <w:rFonts w:ascii="Garamond" w:hAnsi="Garamond"/>
          <w:sz w:val="24"/>
          <w:szCs w:val="24"/>
        </w:rPr>
        <w:t>Late entries will not be accepted.</w:t>
      </w:r>
    </w:p>
    <w:p w14:paraId="0506C8A6" w14:textId="77777777" w:rsidR="007425D3" w:rsidRPr="00AF47CC" w:rsidRDefault="007425D3" w:rsidP="0001582A">
      <w:pPr>
        <w:spacing w:after="0" w:line="240" w:lineRule="auto"/>
        <w:rPr>
          <w:rFonts w:ascii="Garamond" w:hAnsi="Garamond"/>
          <w:sz w:val="24"/>
          <w:szCs w:val="24"/>
        </w:rPr>
      </w:pPr>
    </w:p>
    <w:p w14:paraId="403B8162" w14:textId="036A0EA9" w:rsidR="0001582A" w:rsidRPr="00FA3793" w:rsidRDefault="0001582A" w:rsidP="0001582A">
      <w:pPr>
        <w:spacing w:after="0" w:line="240" w:lineRule="auto"/>
        <w:rPr>
          <w:rFonts w:ascii="Garamond" w:hAnsi="Garamond"/>
          <w:b/>
          <w:bCs/>
          <w:sz w:val="24"/>
          <w:szCs w:val="24"/>
        </w:rPr>
      </w:pPr>
      <w:r>
        <w:rPr>
          <w:rFonts w:ascii="Garamond" w:hAnsi="Garamond"/>
          <w:b/>
          <w:bCs/>
          <w:sz w:val="24"/>
          <w:szCs w:val="24"/>
        </w:rPr>
        <w:t>9</w:t>
      </w:r>
      <w:r w:rsidR="007425D3" w:rsidRPr="0001582A">
        <w:rPr>
          <w:rFonts w:ascii="Garamond" w:hAnsi="Garamond"/>
          <w:b/>
          <w:bCs/>
          <w:sz w:val="24"/>
          <w:szCs w:val="24"/>
        </w:rPr>
        <w:t>. Announcement of Winners:</w:t>
      </w:r>
    </w:p>
    <w:p w14:paraId="595A6180" w14:textId="539DF635" w:rsidR="007425D3" w:rsidRPr="0001582A" w:rsidRDefault="007425D3" w:rsidP="0001582A">
      <w:pPr>
        <w:pStyle w:val="ListParagraph"/>
        <w:numPr>
          <w:ilvl w:val="0"/>
          <w:numId w:val="16"/>
        </w:numPr>
        <w:spacing w:after="0" w:line="240" w:lineRule="auto"/>
        <w:rPr>
          <w:rFonts w:ascii="Garamond" w:hAnsi="Garamond"/>
          <w:sz w:val="24"/>
          <w:szCs w:val="24"/>
        </w:rPr>
      </w:pPr>
      <w:r w:rsidRPr="0001582A">
        <w:rPr>
          <w:rFonts w:ascii="Garamond" w:hAnsi="Garamond"/>
          <w:sz w:val="24"/>
          <w:szCs w:val="24"/>
        </w:rPr>
        <w:t xml:space="preserve">Awards will be delivered to schools </w:t>
      </w:r>
      <w:r w:rsidR="007458A3">
        <w:rPr>
          <w:rFonts w:ascii="Garamond" w:hAnsi="Garamond"/>
          <w:sz w:val="24"/>
          <w:szCs w:val="24"/>
        </w:rPr>
        <w:t>by the end of the school year.</w:t>
      </w:r>
      <w:r w:rsidR="00FA3793">
        <w:rPr>
          <w:rFonts w:ascii="Garamond" w:hAnsi="Garamond"/>
          <w:sz w:val="24"/>
          <w:szCs w:val="24"/>
        </w:rPr>
        <w:t xml:space="preserve"> </w:t>
      </w:r>
    </w:p>
    <w:p w14:paraId="7B5B5957" w14:textId="77777777" w:rsidR="007425D3" w:rsidRPr="00AF47CC" w:rsidRDefault="007425D3" w:rsidP="0001582A">
      <w:pPr>
        <w:spacing w:after="0" w:line="240" w:lineRule="auto"/>
        <w:rPr>
          <w:rFonts w:ascii="Garamond" w:hAnsi="Garamond"/>
          <w:sz w:val="24"/>
          <w:szCs w:val="24"/>
        </w:rPr>
      </w:pPr>
    </w:p>
    <w:p w14:paraId="6286220A" w14:textId="026BFA1C" w:rsidR="00FB6C65" w:rsidRPr="00AF47CC" w:rsidRDefault="007425D3" w:rsidP="0001582A">
      <w:pPr>
        <w:spacing w:after="0" w:line="240" w:lineRule="auto"/>
        <w:rPr>
          <w:rFonts w:ascii="Garamond" w:hAnsi="Garamond"/>
          <w:sz w:val="24"/>
          <w:szCs w:val="24"/>
        </w:rPr>
      </w:pPr>
      <w:r w:rsidRPr="00AF47CC">
        <w:rPr>
          <w:rFonts w:ascii="Garamond" w:hAnsi="Garamond"/>
          <w:sz w:val="24"/>
          <w:szCs w:val="24"/>
        </w:rPr>
        <w:t xml:space="preserve">In conclusion, the Electrathon Promotion Video Competition offers high school students a fantastic opportunity to showcase their skills, creativity, and dedication to advancing sustainable transportation. By participating, students will contribute to the recruitment efforts of their electric car club and promote the larger goal of environmental sustainability. </w:t>
      </w:r>
      <w:r w:rsidR="00FB6C65" w:rsidRPr="00AF47CC">
        <w:rPr>
          <w:rFonts w:ascii="Garamond" w:hAnsi="Garamond"/>
          <w:sz w:val="24"/>
          <w:szCs w:val="24"/>
        </w:rPr>
        <w:t>So,</w:t>
      </w:r>
      <w:r w:rsidRPr="00AF47CC">
        <w:rPr>
          <w:rFonts w:ascii="Garamond" w:hAnsi="Garamond"/>
          <w:sz w:val="24"/>
          <w:szCs w:val="24"/>
        </w:rPr>
        <w:t xml:space="preserve"> gather your team, charge your cameras, and create an electrifying promotional video that ignites change!</w:t>
      </w:r>
    </w:p>
    <w:p w14:paraId="63FFEAC8" w14:textId="77777777" w:rsidR="00AF47CC" w:rsidRPr="00AF47CC" w:rsidRDefault="00AF47CC" w:rsidP="00AF47CC">
      <w:pPr>
        <w:spacing w:after="0"/>
        <w:rPr>
          <w:rFonts w:ascii="Garamond" w:hAnsi="Garamond"/>
          <w:sz w:val="24"/>
          <w:szCs w:val="24"/>
        </w:rPr>
      </w:pPr>
    </w:p>
    <w:p w14:paraId="0366AE96" w14:textId="77777777" w:rsidR="0001582A" w:rsidRDefault="0001582A" w:rsidP="0001582A">
      <w:pPr>
        <w:jc w:val="center"/>
        <w:rPr>
          <w:rFonts w:ascii="Garamond" w:eastAsia="Times New Roman" w:hAnsi="Garamond" w:cs="Arial"/>
          <w:color w:val="4A86E8"/>
          <w:kern w:val="0"/>
          <w:sz w:val="28"/>
          <w:szCs w:val="28"/>
          <w14:ligatures w14:val="none"/>
        </w:rPr>
        <w:sectPr w:rsidR="0001582A" w:rsidSect="00031E90">
          <w:headerReference w:type="default" r:id="rId8"/>
          <w:footerReference w:type="default" r:id="rId9"/>
          <w:pgSz w:w="15840" w:h="12240" w:orient="landscape"/>
          <w:pgMar w:top="1440" w:right="1440" w:bottom="1440" w:left="1440" w:header="720" w:footer="720" w:gutter="0"/>
          <w:cols w:space="720"/>
          <w:docGrid w:linePitch="360"/>
        </w:sectPr>
      </w:pPr>
    </w:p>
    <w:tbl>
      <w:tblPr>
        <w:tblStyle w:val="TableGrid"/>
        <w:tblpPr w:leftFromText="180" w:rightFromText="180" w:horzAnchor="page" w:tblpX="711" w:tblpY="-1440"/>
        <w:tblW w:w="14400" w:type="dxa"/>
        <w:tblLook w:val="04A0" w:firstRow="1" w:lastRow="0" w:firstColumn="1" w:lastColumn="0" w:noHBand="0" w:noVBand="1"/>
      </w:tblPr>
      <w:tblGrid>
        <w:gridCol w:w="3600"/>
        <w:gridCol w:w="3600"/>
        <w:gridCol w:w="3600"/>
        <w:gridCol w:w="3600"/>
      </w:tblGrid>
      <w:tr w:rsidR="00AF47CC" w:rsidRPr="00AF47CC" w14:paraId="3B094FCF" w14:textId="77777777" w:rsidTr="0001582A">
        <w:trPr>
          <w:trHeight w:val="1520"/>
        </w:trPr>
        <w:tc>
          <w:tcPr>
            <w:tcW w:w="14400" w:type="dxa"/>
            <w:gridSpan w:val="4"/>
          </w:tcPr>
          <w:p w14:paraId="30E77892" w14:textId="77777777" w:rsidR="00AF47CC" w:rsidRPr="00AF47CC" w:rsidRDefault="00AF47CC" w:rsidP="0001582A">
            <w:pPr>
              <w:jc w:val="center"/>
              <w:rPr>
                <w:rFonts w:ascii="Garamond" w:eastAsia="Times New Roman" w:hAnsi="Garamond" w:cs="Arial"/>
                <w:color w:val="4A86E8"/>
                <w:kern w:val="0"/>
                <w:sz w:val="28"/>
                <w:szCs w:val="28"/>
                <w14:ligatures w14:val="none"/>
              </w:rPr>
            </w:pPr>
          </w:p>
        </w:tc>
      </w:tr>
      <w:tr w:rsidR="00FB6C65" w:rsidRPr="00AF47CC" w14:paraId="6495C907" w14:textId="77777777" w:rsidTr="0001582A">
        <w:trPr>
          <w:trHeight w:val="449"/>
        </w:trPr>
        <w:tc>
          <w:tcPr>
            <w:tcW w:w="14400" w:type="dxa"/>
            <w:gridSpan w:val="4"/>
            <w:hideMark/>
          </w:tcPr>
          <w:p w14:paraId="7B9FE208" w14:textId="0AF04FC0" w:rsidR="00FB6C65" w:rsidRPr="00FB6C65" w:rsidRDefault="00FB6C65" w:rsidP="0001582A">
            <w:pPr>
              <w:jc w:val="center"/>
              <w:rPr>
                <w:rFonts w:ascii="Garamond" w:eastAsia="Times New Roman" w:hAnsi="Garamond" w:cs="Arial"/>
                <w:color w:val="4A86E8"/>
                <w:kern w:val="0"/>
                <w:sz w:val="28"/>
                <w:szCs w:val="28"/>
                <w14:ligatures w14:val="none"/>
              </w:rPr>
            </w:pPr>
            <w:r w:rsidRPr="00AF47CC">
              <w:rPr>
                <w:rFonts w:ascii="Garamond" w:eastAsia="Times New Roman" w:hAnsi="Garamond" w:cs="Arial"/>
                <w:color w:val="4A86E8"/>
                <w:kern w:val="0"/>
                <w:sz w:val="28"/>
                <w:szCs w:val="28"/>
                <w14:ligatures w14:val="none"/>
              </w:rPr>
              <w:t>Electrathon</w:t>
            </w:r>
            <w:r w:rsidRPr="00FB6C65">
              <w:rPr>
                <w:rFonts w:ascii="Garamond" w:eastAsia="Times New Roman" w:hAnsi="Garamond" w:cs="Arial"/>
                <w:color w:val="4A86E8"/>
                <w:kern w:val="0"/>
                <w:sz w:val="28"/>
                <w:szCs w:val="28"/>
                <w14:ligatures w14:val="none"/>
              </w:rPr>
              <w:t xml:space="preserve"> Rating Scale</w:t>
            </w:r>
          </w:p>
        </w:tc>
      </w:tr>
      <w:tr w:rsidR="00FB6C65" w:rsidRPr="00AF47CC" w14:paraId="2F363848" w14:textId="77777777" w:rsidTr="0001582A">
        <w:trPr>
          <w:trHeight w:val="228"/>
        </w:trPr>
        <w:tc>
          <w:tcPr>
            <w:tcW w:w="3600" w:type="dxa"/>
            <w:hideMark/>
          </w:tcPr>
          <w:p w14:paraId="614E10B2" w14:textId="19388971" w:rsidR="00FB6C65" w:rsidRPr="00FB6C65" w:rsidRDefault="00FB6C65" w:rsidP="0001582A">
            <w:pPr>
              <w:jc w:val="center"/>
              <w:rPr>
                <w:rFonts w:ascii="Garamond" w:eastAsia="Times New Roman" w:hAnsi="Garamond" w:cs="Arial"/>
                <w:color w:val="4A86E8"/>
                <w:kern w:val="0"/>
                <w:sz w:val="24"/>
                <w:szCs w:val="24"/>
                <w14:ligatures w14:val="none"/>
              </w:rPr>
            </w:pPr>
            <w:r w:rsidRPr="00AF47CC">
              <w:rPr>
                <w:rFonts w:ascii="Garamond" w:eastAsia="Times New Roman" w:hAnsi="Garamond" w:cs="Arial"/>
                <w:color w:val="4A86E8"/>
                <w:kern w:val="0"/>
                <w:sz w:val="24"/>
                <w:szCs w:val="24"/>
                <w14:ligatures w14:val="none"/>
              </w:rPr>
              <w:t xml:space="preserve">School </w:t>
            </w:r>
            <w:r w:rsidRPr="00FB6C65">
              <w:rPr>
                <w:rFonts w:ascii="Garamond" w:eastAsia="Times New Roman" w:hAnsi="Garamond" w:cs="Arial"/>
                <w:color w:val="4A86E8"/>
                <w:kern w:val="0"/>
                <w:sz w:val="24"/>
                <w:szCs w:val="24"/>
                <w14:ligatures w14:val="none"/>
              </w:rPr>
              <w:t>Name</w:t>
            </w:r>
          </w:p>
        </w:tc>
        <w:tc>
          <w:tcPr>
            <w:tcW w:w="3600" w:type="dxa"/>
            <w:hideMark/>
          </w:tcPr>
          <w:p w14:paraId="0AE35FDF" w14:textId="77777777" w:rsidR="00FB6C65" w:rsidRPr="00FB6C65" w:rsidRDefault="00FB6C65" w:rsidP="0001582A">
            <w:pPr>
              <w:jc w:val="center"/>
              <w:rPr>
                <w:rFonts w:ascii="Garamond" w:eastAsia="Times New Roman" w:hAnsi="Garamond" w:cs="Arial"/>
                <w:b/>
                <w:bCs/>
                <w:kern w:val="0"/>
                <w:sz w:val="24"/>
                <w:szCs w:val="24"/>
                <w14:ligatures w14:val="none"/>
              </w:rPr>
            </w:pPr>
            <w:r w:rsidRPr="00FB6C65">
              <w:rPr>
                <w:rFonts w:ascii="Garamond" w:eastAsia="Times New Roman" w:hAnsi="Garamond" w:cs="Arial"/>
                <w:b/>
                <w:bCs/>
                <w:kern w:val="0"/>
                <w:sz w:val="24"/>
                <w:szCs w:val="24"/>
                <w14:ligatures w14:val="none"/>
              </w:rPr>
              <w:t>Below Average</w:t>
            </w:r>
          </w:p>
        </w:tc>
        <w:tc>
          <w:tcPr>
            <w:tcW w:w="3600" w:type="dxa"/>
            <w:hideMark/>
          </w:tcPr>
          <w:p w14:paraId="4FE1B45E" w14:textId="77777777" w:rsidR="00FB6C65" w:rsidRPr="00FB6C65" w:rsidRDefault="00FB6C65" w:rsidP="0001582A">
            <w:pPr>
              <w:jc w:val="center"/>
              <w:rPr>
                <w:rFonts w:ascii="Garamond" w:eastAsia="Times New Roman" w:hAnsi="Garamond" w:cs="Arial"/>
                <w:b/>
                <w:bCs/>
                <w:kern w:val="0"/>
                <w:sz w:val="24"/>
                <w:szCs w:val="24"/>
                <w14:ligatures w14:val="none"/>
              </w:rPr>
            </w:pPr>
            <w:r w:rsidRPr="00FB6C65">
              <w:rPr>
                <w:rFonts w:ascii="Garamond" w:eastAsia="Times New Roman" w:hAnsi="Garamond" w:cs="Arial"/>
                <w:b/>
                <w:bCs/>
                <w:kern w:val="0"/>
                <w:sz w:val="24"/>
                <w:szCs w:val="24"/>
                <w14:ligatures w14:val="none"/>
              </w:rPr>
              <w:t>Average</w:t>
            </w:r>
          </w:p>
        </w:tc>
        <w:tc>
          <w:tcPr>
            <w:tcW w:w="3600" w:type="dxa"/>
            <w:hideMark/>
          </w:tcPr>
          <w:p w14:paraId="20D1697E" w14:textId="77777777" w:rsidR="00FB6C65" w:rsidRPr="00FB6C65" w:rsidRDefault="00FB6C65" w:rsidP="0001582A">
            <w:pPr>
              <w:jc w:val="center"/>
              <w:rPr>
                <w:rFonts w:ascii="Garamond" w:eastAsia="Times New Roman" w:hAnsi="Garamond" w:cs="Arial"/>
                <w:b/>
                <w:bCs/>
                <w:kern w:val="0"/>
                <w:sz w:val="24"/>
                <w:szCs w:val="24"/>
                <w14:ligatures w14:val="none"/>
              </w:rPr>
            </w:pPr>
            <w:r w:rsidRPr="00FB6C65">
              <w:rPr>
                <w:rFonts w:ascii="Garamond" w:eastAsia="Times New Roman" w:hAnsi="Garamond" w:cs="Arial"/>
                <w:b/>
                <w:bCs/>
                <w:kern w:val="0"/>
                <w:sz w:val="24"/>
                <w:szCs w:val="24"/>
                <w14:ligatures w14:val="none"/>
              </w:rPr>
              <w:t>Above Average</w:t>
            </w:r>
          </w:p>
        </w:tc>
      </w:tr>
      <w:tr w:rsidR="00FB6C65" w:rsidRPr="00AF47CC" w14:paraId="1691245C" w14:textId="77777777" w:rsidTr="0001582A">
        <w:trPr>
          <w:trHeight w:val="228"/>
        </w:trPr>
        <w:tc>
          <w:tcPr>
            <w:tcW w:w="3600" w:type="dxa"/>
            <w:hideMark/>
          </w:tcPr>
          <w:p w14:paraId="4E1A0117" w14:textId="77777777" w:rsidR="00FB6C65" w:rsidRPr="00FB6C65" w:rsidRDefault="00FB6C65" w:rsidP="0001582A">
            <w:pPr>
              <w:rPr>
                <w:rFonts w:ascii="Garamond" w:eastAsia="Times New Roman" w:hAnsi="Garamond" w:cs="Arial"/>
                <w:b/>
                <w:bCs/>
                <w:kern w:val="0"/>
                <w:sz w:val="24"/>
                <w:szCs w:val="24"/>
                <w14:ligatures w14:val="none"/>
              </w:rPr>
            </w:pPr>
            <w:r w:rsidRPr="00FB6C65">
              <w:rPr>
                <w:rFonts w:ascii="Garamond" w:eastAsia="Times New Roman" w:hAnsi="Garamond" w:cs="Arial"/>
                <w:b/>
                <w:bCs/>
                <w:kern w:val="0"/>
                <w:sz w:val="24"/>
                <w:szCs w:val="24"/>
                <w14:ligatures w14:val="none"/>
              </w:rPr>
              <w:t>Criteria</w:t>
            </w:r>
          </w:p>
        </w:tc>
        <w:tc>
          <w:tcPr>
            <w:tcW w:w="3600" w:type="dxa"/>
            <w:hideMark/>
          </w:tcPr>
          <w:p w14:paraId="56A8AE83" w14:textId="77777777" w:rsidR="00FB6C65" w:rsidRPr="00FB6C65" w:rsidRDefault="00FB6C65" w:rsidP="0001582A">
            <w:pPr>
              <w:jc w:val="center"/>
              <w:rPr>
                <w:rFonts w:ascii="Garamond" w:eastAsia="Times New Roman" w:hAnsi="Garamond" w:cs="Arial"/>
                <w:b/>
                <w:bCs/>
                <w:kern w:val="0"/>
                <w:sz w:val="24"/>
                <w:szCs w:val="24"/>
                <w14:ligatures w14:val="none"/>
              </w:rPr>
            </w:pPr>
            <w:r w:rsidRPr="00FB6C65">
              <w:rPr>
                <w:rFonts w:ascii="Garamond" w:eastAsia="Times New Roman" w:hAnsi="Garamond" w:cs="Arial"/>
                <w:b/>
                <w:bCs/>
                <w:kern w:val="0"/>
                <w:sz w:val="24"/>
                <w:szCs w:val="24"/>
                <w14:ligatures w14:val="none"/>
              </w:rPr>
              <w:t>1 - 2 - 3 points</w:t>
            </w:r>
          </w:p>
        </w:tc>
        <w:tc>
          <w:tcPr>
            <w:tcW w:w="3600" w:type="dxa"/>
            <w:hideMark/>
          </w:tcPr>
          <w:p w14:paraId="203BCBA8" w14:textId="77777777" w:rsidR="00FB6C65" w:rsidRPr="00FB6C65" w:rsidRDefault="00FB6C65" w:rsidP="0001582A">
            <w:pPr>
              <w:jc w:val="center"/>
              <w:rPr>
                <w:rFonts w:ascii="Garamond" w:eastAsia="Times New Roman" w:hAnsi="Garamond" w:cs="Arial"/>
                <w:b/>
                <w:bCs/>
                <w:kern w:val="0"/>
                <w:sz w:val="24"/>
                <w:szCs w:val="24"/>
                <w14:ligatures w14:val="none"/>
              </w:rPr>
            </w:pPr>
            <w:r w:rsidRPr="00FB6C65">
              <w:rPr>
                <w:rFonts w:ascii="Garamond" w:eastAsia="Times New Roman" w:hAnsi="Garamond" w:cs="Arial"/>
                <w:b/>
                <w:bCs/>
                <w:kern w:val="0"/>
                <w:sz w:val="24"/>
                <w:szCs w:val="24"/>
                <w14:ligatures w14:val="none"/>
              </w:rPr>
              <w:t>4 - 5 - 6 - 7 points</w:t>
            </w:r>
          </w:p>
        </w:tc>
        <w:tc>
          <w:tcPr>
            <w:tcW w:w="3600" w:type="dxa"/>
            <w:hideMark/>
          </w:tcPr>
          <w:p w14:paraId="3100AD5F" w14:textId="77777777" w:rsidR="00FB6C65" w:rsidRPr="00FB6C65" w:rsidRDefault="00FB6C65" w:rsidP="0001582A">
            <w:pPr>
              <w:jc w:val="center"/>
              <w:rPr>
                <w:rFonts w:ascii="Garamond" w:eastAsia="Times New Roman" w:hAnsi="Garamond" w:cs="Arial"/>
                <w:b/>
                <w:bCs/>
                <w:kern w:val="0"/>
                <w:sz w:val="24"/>
                <w:szCs w:val="24"/>
                <w14:ligatures w14:val="none"/>
              </w:rPr>
            </w:pPr>
            <w:r w:rsidRPr="00FB6C65">
              <w:rPr>
                <w:rFonts w:ascii="Garamond" w:eastAsia="Times New Roman" w:hAnsi="Garamond" w:cs="Arial"/>
                <w:b/>
                <w:bCs/>
                <w:kern w:val="0"/>
                <w:sz w:val="24"/>
                <w:szCs w:val="24"/>
                <w14:ligatures w14:val="none"/>
              </w:rPr>
              <w:t>8 - 9 - 10 points</w:t>
            </w:r>
          </w:p>
        </w:tc>
      </w:tr>
      <w:tr w:rsidR="00FB6C65" w:rsidRPr="00AF47CC" w14:paraId="7542F94F" w14:textId="77777777" w:rsidTr="0001582A">
        <w:trPr>
          <w:trHeight w:val="228"/>
        </w:trPr>
        <w:tc>
          <w:tcPr>
            <w:tcW w:w="3600" w:type="dxa"/>
            <w:hideMark/>
          </w:tcPr>
          <w:p w14:paraId="592C8D4D" w14:textId="1FC7534D" w:rsidR="00FB6C65" w:rsidRPr="00FB6C65" w:rsidRDefault="00FB6C65" w:rsidP="0001582A">
            <w:pPr>
              <w:rPr>
                <w:rFonts w:ascii="Garamond" w:eastAsia="Times New Roman" w:hAnsi="Garamond" w:cs="Arial"/>
                <w:b/>
                <w:bCs/>
                <w:kern w:val="0"/>
                <w:sz w:val="24"/>
                <w:szCs w:val="24"/>
                <w14:ligatures w14:val="none"/>
              </w:rPr>
            </w:pPr>
            <w:r w:rsidRPr="00FB6C65">
              <w:rPr>
                <w:rFonts w:ascii="Garamond" w:eastAsia="Times New Roman" w:hAnsi="Garamond" w:cs="Arial"/>
                <w:b/>
                <w:bCs/>
                <w:kern w:val="0"/>
                <w:sz w:val="24"/>
                <w:szCs w:val="24"/>
                <w14:ligatures w14:val="none"/>
              </w:rPr>
              <w:t xml:space="preserve">Content - </w:t>
            </w:r>
            <w:r w:rsidR="00AF47CC">
              <w:rPr>
                <w:rFonts w:ascii="Garamond" w:eastAsia="Times New Roman" w:hAnsi="Garamond" w:cs="Arial"/>
                <w:kern w:val="0"/>
                <w:sz w:val="24"/>
                <w:szCs w:val="24"/>
                <w14:ligatures w14:val="none"/>
              </w:rPr>
              <w:t>The</w:t>
            </w:r>
            <w:r w:rsidRPr="00FB6C65">
              <w:rPr>
                <w:rFonts w:ascii="Garamond" w:eastAsia="Times New Roman" w:hAnsi="Garamond" w:cs="Arial"/>
                <w:kern w:val="0"/>
                <w:sz w:val="24"/>
                <w:szCs w:val="24"/>
                <w14:ligatures w14:val="none"/>
              </w:rPr>
              <w:t xml:space="preserve"> multimedia program was appropriate, exciting, engaging, and moved the viewer towards action.</w:t>
            </w:r>
            <w:r w:rsidRPr="00FB6C65">
              <w:rPr>
                <w:rFonts w:ascii="Garamond" w:eastAsia="Times New Roman" w:hAnsi="Garamond" w:cs="Arial"/>
                <w:kern w:val="0"/>
                <w:sz w:val="24"/>
                <w:szCs w:val="24"/>
                <w14:ligatures w14:val="none"/>
              </w:rPr>
              <w:br/>
            </w:r>
            <w:r w:rsidRPr="00FB6C65">
              <w:rPr>
                <w:rFonts w:ascii="Garamond" w:eastAsia="Times New Roman" w:hAnsi="Garamond" w:cs="Arial"/>
                <w:b/>
                <w:bCs/>
                <w:kern w:val="0"/>
                <w:sz w:val="24"/>
                <w:szCs w:val="24"/>
                <w14:ligatures w14:val="none"/>
              </w:rPr>
              <w:t>Refer to this year's theme/challenge for details.</w:t>
            </w:r>
          </w:p>
        </w:tc>
        <w:tc>
          <w:tcPr>
            <w:tcW w:w="3600" w:type="dxa"/>
            <w:hideMark/>
          </w:tcPr>
          <w:p w14:paraId="1D359F70" w14:textId="77777777" w:rsidR="00FB6C65" w:rsidRPr="00FB6C65" w:rsidRDefault="00FB6C65" w:rsidP="0001582A">
            <w:pPr>
              <w:spacing w:after="240"/>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t>• Content was boring or missing key concepts</w:t>
            </w:r>
            <w:r w:rsidRPr="00FB6C65">
              <w:rPr>
                <w:rFonts w:ascii="Garamond" w:eastAsia="Times New Roman" w:hAnsi="Garamond" w:cs="Arial"/>
                <w:kern w:val="0"/>
                <w:sz w:val="24"/>
                <w:szCs w:val="24"/>
                <w14:ligatures w14:val="none"/>
              </w:rPr>
              <w:br/>
              <w:t>• The theme/challenge was not addressed or not addressed well</w:t>
            </w:r>
            <w:r w:rsidRPr="00FB6C65">
              <w:rPr>
                <w:rFonts w:ascii="Garamond" w:eastAsia="Times New Roman" w:hAnsi="Garamond" w:cs="Arial"/>
                <w:kern w:val="0"/>
                <w:sz w:val="24"/>
                <w:szCs w:val="24"/>
                <w14:ligatures w14:val="none"/>
              </w:rPr>
              <w:br/>
              <w:t>• Animations and titling (if included) were distracting, missing, or ineffective</w:t>
            </w:r>
            <w:r w:rsidRPr="00FB6C65">
              <w:rPr>
                <w:rFonts w:ascii="Garamond" w:eastAsia="Times New Roman" w:hAnsi="Garamond" w:cs="Arial"/>
                <w:kern w:val="0"/>
                <w:sz w:val="24"/>
                <w:szCs w:val="24"/>
                <w14:ligatures w14:val="none"/>
              </w:rPr>
              <w:br/>
              <w:t>• Audio was poor quality and/or did enhance the intended message</w:t>
            </w:r>
          </w:p>
        </w:tc>
        <w:tc>
          <w:tcPr>
            <w:tcW w:w="3600" w:type="dxa"/>
            <w:hideMark/>
          </w:tcPr>
          <w:p w14:paraId="2D3244B6" w14:textId="14E68A2F"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t>• Content was engaging for potential viewers</w:t>
            </w:r>
            <w:r w:rsidRPr="00FB6C65">
              <w:rPr>
                <w:rFonts w:ascii="Garamond" w:eastAsia="Times New Roman" w:hAnsi="Garamond" w:cs="Arial"/>
                <w:kern w:val="0"/>
                <w:sz w:val="24"/>
                <w:szCs w:val="24"/>
                <w14:ligatures w14:val="none"/>
              </w:rPr>
              <w:br/>
              <w:t xml:space="preserve">• The theme/challenge was addressed and would most likely make sense to </w:t>
            </w:r>
            <w:r w:rsidRPr="00AF47CC">
              <w:rPr>
                <w:rFonts w:ascii="Garamond" w:eastAsia="Times New Roman" w:hAnsi="Garamond" w:cs="Arial"/>
                <w:kern w:val="0"/>
                <w:sz w:val="24"/>
                <w:szCs w:val="24"/>
                <w14:ligatures w14:val="none"/>
              </w:rPr>
              <w:t xml:space="preserve">the </w:t>
            </w:r>
            <w:r w:rsidRPr="00FB6C65">
              <w:rPr>
                <w:rFonts w:ascii="Garamond" w:eastAsia="Times New Roman" w:hAnsi="Garamond" w:cs="Arial"/>
                <w:kern w:val="0"/>
                <w:sz w:val="24"/>
                <w:szCs w:val="24"/>
                <w14:ligatures w14:val="none"/>
              </w:rPr>
              <w:t>targeted audience(s)</w:t>
            </w:r>
            <w:r w:rsidRPr="00FB6C65">
              <w:rPr>
                <w:rFonts w:ascii="Garamond" w:eastAsia="Times New Roman" w:hAnsi="Garamond" w:cs="Arial"/>
                <w:kern w:val="0"/>
                <w:sz w:val="24"/>
                <w:szCs w:val="24"/>
                <w14:ligatures w14:val="none"/>
              </w:rPr>
              <w:br/>
              <w:t>• Some titling and animation were present but did not add to the overall value of the media</w:t>
            </w:r>
            <w:r w:rsidRPr="00FB6C65">
              <w:rPr>
                <w:rFonts w:ascii="Garamond" w:eastAsia="Times New Roman" w:hAnsi="Garamond" w:cs="Arial"/>
                <w:kern w:val="0"/>
                <w:sz w:val="24"/>
                <w:szCs w:val="24"/>
                <w14:ligatures w14:val="none"/>
              </w:rPr>
              <w:br/>
              <w:t>• Audio was good quality and somewhat enhanced the intended message</w:t>
            </w:r>
          </w:p>
        </w:tc>
        <w:tc>
          <w:tcPr>
            <w:tcW w:w="3600" w:type="dxa"/>
            <w:hideMark/>
          </w:tcPr>
          <w:p w14:paraId="32C53BC9" w14:textId="36492BFC" w:rsidR="00FB6C65" w:rsidRPr="00AF47CC"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t xml:space="preserve">• Content was especially exciting </w:t>
            </w:r>
            <w:r w:rsidR="00AF47CC">
              <w:rPr>
                <w:rFonts w:ascii="Garamond" w:eastAsia="Times New Roman" w:hAnsi="Garamond" w:cs="Arial"/>
                <w:kern w:val="0"/>
                <w:sz w:val="24"/>
                <w:szCs w:val="24"/>
                <w14:ligatures w14:val="none"/>
              </w:rPr>
              <w:t xml:space="preserve">and </w:t>
            </w:r>
            <w:r w:rsidRPr="00FB6C65">
              <w:rPr>
                <w:rFonts w:ascii="Garamond" w:eastAsia="Times New Roman" w:hAnsi="Garamond" w:cs="Arial"/>
                <w:kern w:val="0"/>
                <w:sz w:val="24"/>
                <w:szCs w:val="24"/>
                <w14:ligatures w14:val="none"/>
              </w:rPr>
              <w:t>engaging and moved the viewer to action or motivated them</w:t>
            </w:r>
            <w:r w:rsidRPr="00FB6C65">
              <w:rPr>
                <w:rFonts w:ascii="Garamond" w:eastAsia="Times New Roman" w:hAnsi="Garamond" w:cs="Arial"/>
                <w:kern w:val="0"/>
                <w:sz w:val="24"/>
                <w:szCs w:val="24"/>
                <w14:ligatures w14:val="none"/>
              </w:rPr>
              <w:br/>
              <w:t xml:space="preserve">• The theme/challenge was well addressed and has a high potential to make sense to </w:t>
            </w:r>
            <w:r w:rsidRPr="00AF47CC">
              <w:rPr>
                <w:rFonts w:ascii="Garamond" w:eastAsia="Times New Roman" w:hAnsi="Garamond" w:cs="Arial"/>
                <w:kern w:val="0"/>
                <w:sz w:val="24"/>
                <w:szCs w:val="24"/>
                <w14:ligatures w14:val="none"/>
              </w:rPr>
              <w:t xml:space="preserve">the </w:t>
            </w:r>
            <w:r w:rsidRPr="00FB6C65">
              <w:rPr>
                <w:rFonts w:ascii="Garamond" w:eastAsia="Times New Roman" w:hAnsi="Garamond" w:cs="Arial"/>
                <w:kern w:val="0"/>
                <w:sz w:val="24"/>
                <w:szCs w:val="24"/>
                <w14:ligatures w14:val="none"/>
              </w:rPr>
              <w:t>targeted audience(s)</w:t>
            </w:r>
            <w:r w:rsidRPr="00FB6C65">
              <w:rPr>
                <w:rFonts w:ascii="Garamond" w:eastAsia="Times New Roman" w:hAnsi="Garamond" w:cs="Arial"/>
                <w:kern w:val="0"/>
                <w:sz w:val="24"/>
                <w:szCs w:val="24"/>
                <w14:ligatures w14:val="none"/>
              </w:rPr>
              <w:br/>
              <w:t xml:space="preserve">• Relevant information </w:t>
            </w:r>
            <w:r w:rsidRPr="00AF47CC">
              <w:rPr>
                <w:rFonts w:ascii="Garamond" w:eastAsia="Times New Roman" w:hAnsi="Garamond" w:cs="Arial"/>
                <w:kern w:val="0"/>
                <w:sz w:val="24"/>
                <w:szCs w:val="24"/>
                <w14:ligatures w14:val="none"/>
              </w:rPr>
              <w:t>was</w:t>
            </w:r>
            <w:r w:rsidRPr="00FB6C65">
              <w:rPr>
                <w:rFonts w:ascii="Garamond" w:eastAsia="Times New Roman" w:hAnsi="Garamond" w:cs="Arial"/>
                <w:kern w:val="0"/>
                <w:sz w:val="24"/>
                <w:szCs w:val="24"/>
                <w14:ligatures w14:val="none"/>
              </w:rPr>
              <w:t xml:space="preserve"> integrated with a compelling storyline</w:t>
            </w:r>
            <w:r w:rsidRPr="00FB6C65">
              <w:rPr>
                <w:rFonts w:ascii="Garamond" w:eastAsia="Times New Roman" w:hAnsi="Garamond" w:cs="Arial"/>
                <w:kern w:val="0"/>
                <w:sz w:val="24"/>
                <w:szCs w:val="24"/>
                <w14:ligatures w14:val="none"/>
              </w:rPr>
              <w:br/>
              <w:t>• Animations and titling (if included) were informative, effective, professional, and added value</w:t>
            </w:r>
            <w:r w:rsidRPr="00FB6C65">
              <w:rPr>
                <w:rFonts w:ascii="Garamond" w:eastAsia="Times New Roman" w:hAnsi="Garamond" w:cs="Arial"/>
                <w:kern w:val="0"/>
                <w:sz w:val="24"/>
                <w:szCs w:val="24"/>
                <w14:ligatures w14:val="none"/>
              </w:rPr>
              <w:br/>
              <w:t>• Audio was high quality and enhanced the intended message</w:t>
            </w:r>
          </w:p>
          <w:p w14:paraId="7C82B65B" w14:textId="1E5FE0CD" w:rsidR="00FB6C65" w:rsidRPr="00FB6C65" w:rsidRDefault="00FB6C65" w:rsidP="0001582A">
            <w:pPr>
              <w:rPr>
                <w:rFonts w:ascii="Garamond" w:eastAsia="Times New Roman" w:hAnsi="Garamond" w:cs="Arial"/>
                <w:kern w:val="0"/>
                <w:sz w:val="24"/>
                <w:szCs w:val="24"/>
                <w14:ligatures w14:val="none"/>
              </w:rPr>
            </w:pPr>
          </w:p>
        </w:tc>
      </w:tr>
      <w:tr w:rsidR="00FB6C65" w:rsidRPr="00AF47CC" w14:paraId="5B2F31FB" w14:textId="77777777" w:rsidTr="0001582A">
        <w:trPr>
          <w:trHeight w:val="799"/>
        </w:trPr>
        <w:tc>
          <w:tcPr>
            <w:tcW w:w="3600" w:type="dxa"/>
            <w:hideMark/>
          </w:tcPr>
          <w:p w14:paraId="25633E31" w14:textId="03772613" w:rsidR="00FB6C65" w:rsidRPr="00FB6C65" w:rsidRDefault="00FB6C65" w:rsidP="0001582A">
            <w:pPr>
              <w:rPr>
                <w:rFonts w:ascii="Garamond" w:eastAsia="Times New Roman" w:hAnsi="Garamond" w:cs="Arial"/>
                <w:b/>
                <w:bCs/>
                <w:kern w:val="0"/>
                <w:sz w:val="24"/>
                <w:szCs w:val="24"/>
                <w14:ligatures w14:val="none"/>
              </w:rPr>
            </w:pPr>
            <w:r w:rsidRPr="00FB6C65">
              <w:rPr>
                <w:rFonts w:ascii="Garamond" w:eastAsia="Times New Roman" w:hAnsi="Garamond" w:cs="Arial"/>
                <w:b/>
                <w:bCs/>
                <w:kern w:val="0"/>
                <w:sz w:val="24"/>
                <w:szCs w:val="24"/>
                <w14:ligatures w14:val="none"/>
              </w:rPr>
              <w:t xml:space="preserve">Form - </w:t>
            </w:r>
            <w:r w:rsidRPr="00FB6C65">
              <w:rPr>
                <w:rFonts w:ascii="Garamond" w:eastAsia="Times New Roman" w:hAnsi="Garamond" w:cs="Arial"/>
                <w:kern w:val="0"/>
                <w:sz w:val="24"/>
                <w:szCs w:val="24"/>
                <w14:ligatures w14:val="none"/>
              </w:rPr>
              <w:t xml:space="preserve">the multimedia program was created in such a way as to both educate and motivate the viewer to </w:t>
            </w:r>
            <w:r w:rsidRPr="00AF47CC">
              <w:rPr>
                <w:rFonts w:ascii="Garamond" w:eastAsia="Times New Roman" w:hAnsi="Garamond" w:cs="Arial"/>
                <w:kern w:val="0"/>
                <w:sz w:val="24"/>
                <w:szCs w:val="24"/>
                <w14:ligatures w14:val="none"/>
              </w:rPr>
              <w:t>act</w:t>
            </w:r>
            <w:r w:rsidRPr="00FB6C65">
              <w:rPr>
                <w:rFonts w:ascii="Garamond" w:eastAsia="Times New Roman" w:hAnsi="Garamond" w:cs="Arial"/>
                <w:kern w:val="0"/>
                <w:sz w:val="24"/>
                <w:szCs w:val="24"/>
                <w14:ligatures w14:val="none"/>
              </w:rPr>
              <w:t xml:space="preserve"> towards the specific theme or challenge.</w:t>
            </w:r>
            <w:r w:rsidRPr="00FB6C65">
              <w:rPr>
                <w:rFonts w:ascii="Garamond" w:eastAsia="Times New Roman" w:hAnsi="Garamond" w:cs="Arial"/>
                <w:kern w:val="0"/>
                <w:sz w:val="24"/>
                <w:szCs w:val="24"/>
                <w14:ligatures w14:val="none"/>
              </w:rPr>
              <w:br/>
            </w:r>
            <w:r w:rsidRPr="00FB6C65">
              <w:rPr>
                <w:rFonts w:ascii="Garamond" w:eastAsia="Times New Roman" w:hAnsi="Garamond" w:cs="Arial"/>
                <w:b/>
                <w:bCs/>
                <w:kern w:val="0"/>
                <w:sz w:val="24"/>
                <w:szCs w:val="24"/>
                <w14:ligatures w14:val="none"/>
              </w:rPr>
              <w:t>Refer to this year's theme/challenge for details.</w:t>
            </w:r>
          </w:p>
        </w:tc>
        <w:tc>
          <w:tcPr>
            <w:tcW w:w="3600" w:type="dxa"/>
            <w:hideMark/>
          </w:tcPr>
          <w:p w14:paraId="6B55A641" w14:textId="10DA16C7"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t xml:space="preserve">• </w:t>
            </w:r>
            <w:r w:rsidRPr="00AF47CC">
              <w:rPr>
                <w:rFonts w:ascii="Garamond" w:eastAsia="Times New Roman" w:hAnsi="Garamond" w:cs="Arial"/>
                <w:kern w:val="0"/>
                <w:sz w:val="24"/>
                <w:szCs w:val="24"/>
                <w14:ligatures w14:val="none"/>
              </w:rPr>
              <w:t>The multimedia</w:t>
            </w:r>
            <w:r w:rsidRPr="00FB6C65">
              <w:rPr>
                <w:rFonts w:ascii="Garamond" w:eastAsia="Times New Roman" w:hAnsi="Garamond" w:cs="Arial"/>
                <w:kern w:val="0"/>
                <w:sz w:val="24"/>
                <w:szCs w:val="24"/>
                <w14:ligatures w14:val="none"/>
              </w:rPr>
              <w:t xml:space="preserve"> program lacked substantial form and did not educate or motivate the viewer</w:t>
            </w:r>
            <w:r w:rsidRPr="00FB6C65">
              <w:rPr>
                <w:rFonts w:ascii="Garamond" w:eastAsia="Times New Roman" w:hAnsi="Garamond" w:cs="Arial"/>
                <w:kern w:val="0"/>
                <w:sz w:val="24"/>
                <w:szCs w:val="24"/>
                <w14:ligatures w14:val="none"/>
              </w:rPr>
              <w:br/>
              <w:t xml:space="preserve">• </w:t>
            </w:r>
            <w:r w:rsidRPr="00AF47CC">
              <w:rPr>
                <w:rFonts w:ascii="Garamond" w:eastAsia="Times New Roman" w:hAnsi="Garamond" w:cs="Arial"/>
                <w:kern w:val="0"/>
                <w:sz w:val="24"/>
                <w:szCs w:val="24"/>
                <w14:ligatures w14:val="none"/>
              </w:rPr>
              <w:t>The multimedia</w:t>
            </w:r>
            <w:r w:rsidRPr="00FB6C65">
              <w:rPr>
                <w:rFonts w:ascii="Garamond" w:eastAsia="Times New Roman" w:hAnsi="Garamond" w:cs="Arial"/>
                <w:kern w:val="0"/>
                <w:sz w:val="24"/>
                <w:szCs w:val="24"/>
                <w14:ligatures w14:val="none"/>
              </w:rPr>
              <w:t xml:space="preserve"> program did not cover aspects of the theme/challenge</w:t>
            </w:r>
            <w:r w:rsidRPr="00FB6C65">
              <w:rPr>
                <w:rFonts w:ascii="Garamond" w:eastAsia="Times New Roman" w:hAnsi="Garamond" w:cs="Arial"/>
                <w:kern w:val="0"/>
                <w:sz w:val="24"/>
                <w:szCs w:val="24"/>
                <w14:ligatures w14:val="none"/>
              </w:rPr>
              <w:br/>
              <w:t xml:space="preserve">• Continuity - </w:t>
            </w:r>
            <w:r w:rsidRPr="00AF47CC">
              <w:rPr>
                <w:rFonts w:ascii="Garamond" w:eastAsia="Times New Roman" w:hAnsi="Garamond" w:cs="Arial"/>
                <w:kern w:val="0"/>
                <w:sz w:val="24"/>
                <w:szCs w:val="24"/>
                <w14:ligatures w14:val="none"/>
              </w:rPr>
              <w:t xml:space="preserve">the </w:t>
            </w:r>
            <w:r w:rsidRPr="00FB6C65">
              <w:rPr>
                <w:rFonts w:ascii="Garamond" w:eastAsia="Times New Roman" w:hAnsi="Garamond" w:cs="Arial"/>
                <w:kern w:val="0"/>
                <w:sz w:val="24"/>
                <w:szCs w:val="24"/>
                <w14:ligatures w14:val="none"/>
              </w:rPr>
              <w:t xml:space="preserve">multimedia </w:t>
            </w:r>
            <w:r w:rsidRPr="00FB6C65">
              <w:rPr>
                <w:rFonts w:ascii="Garamond" w:eastAsia="Times New Roman" w:hAnsi="Garamond" w:cs="Arial"/>
                <w:kern w:val="0"/>
                <w:sz w:val="24"/>
                <w:szCs w:val="24"/>
                <w14:ligatures w14:val="none"/>
              </w:rPr>
              <w:lastRenderedPageBreak/>
              <w:t>program did not flow and/or was confusing to the viewer</w:t>
            </w:r>
          </w:p>
        </w:tc>
        <w:tc>
          <w:tcPr>
            <w:tcW w:w="3600" w:type="dxa"/>
            <w:hideMark/>
          </w:tcPr>
          <w:p w14:paraId="4FD7FE41" w14:textId="309EFA7A"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lastRenderedPageBreak/>
              <w:t>• Multimedia program was somewhat educational and/or motivational</w:t>
            </w:r>
            <w:r w:rsidRPr="00FB6C65">
              <w:rPr>
                <w:rFonts w:ascii="Garamond" w:eastAsia="Times New Roman" w:hAnsi="Garamond" w:cs="Arial"/>
                <w:kern w:val="0"/>
                <w:sz w:val="24"/>
                <w:szCs w:val="24"/>
                <w14:ligatures w14:val="none"/>
              </w:rPr>
              <w:br/>
              <w:t xml:space="preserve">• </w:t>
            </w:r>
            <w:r w:rsidRPr="00AF47CC">
              <w:rPr>
                <w:rFonts w:ascii="Garamond" w:eastAsia="Times New Roman" w:hAnsi="Garamond" w:cs="Arial"/>
                <w:kern w:val="0"/>
                <w:sz w:val="24"/>
                <w:szCs w:val="24"/>
                <w14:ligatures w14:val="none"/>
              </w:rPr>
              <w:t>The multimedia</w:t>
            </w:r>
            <w:r w:rsidRPr="00FB6C65">
              <w:rPr>
                <w:rFonts w:ascii="Garamond" w:eastAsia="Times New Roman" w:hAnsi="Garamond" w:cs="Arial"/>
                <w:kern w:val="0"/>
                <w:sz w:val="24"/>
                <w:szCs w:val="24"/>
                <w14:ligatures w14:val="none"/>
              </w:rPr>
              <w:t xml:space="preserve"> program covered some aspects of the theme/challenge but did not fully educate the viewer</w:t>
            </w:r>
            <w:r w:rsidRPr="00FB6C65">
              <w:rPr>
                <w:rFonts w:ascii="Garamond" w:eastAsia="Times New Roman" w:hAnsi="Garamond" w:cs="Arial"/>
                <w:kern w:val="0"/>
                <w:sz w:val="24"/>
                <w:szCs w:val="24"/>
                <w14:ligatures w14:val="none"/>
              </w:rPr>
              <w:br/>
              <w:t xml:space="preserve">• Continuity - </w:t>
            </w:r>
            <w:r w:rsidR="00AF47CC">
              <w:rPr>
                <w:rFonts w:ascii="Garamond" w:eastAsia="Times New Roman" w:hAnsi="Garamond" w:cs="Arial"/>
                <w:kern w:val="0"/>
                <w:sz w:val="24"/>
                <w:szCs w:val="24"/>
                <w14:ligatures w14:val="none"/>
              </w:rPr>
              <w:t xml:space="preserve">The </w:t>
            </w:r>
            <w:r w:rsidRPr="00FB6C65">
              <w:rPr>
                <w:rFonts w:ascii="Garamond" w:eastAsia="Times New Roman" w:hAnsi="Garamond" w:cs="Arial"/>
                <w:kern w:val="0"/>
                <w:sz w:val="24"/>
                <w:szCs w:val="24"/>
                <w14:ligatures w14:val="none"/>
              </w:rPr>
              <w:t xml:space="preserve">multimedia </w:t>
            </w:r>
            <w:r w:rsidRPr="00FB6C65">
              <w:rPr>
                <w:rFonts w:ascii="Garamond" w:eastAsia="Times New Roman" w:hAnsi="Garamond" w:cs="Arial"/>
                <w:kern w:val="0"/>
                <w:sz w:val="24"/>
                <w:szCs w:val="24"/>
                <w14:ligatures w14:val="none"/>
              </w:rPr>
              <w:lastRenderedPageBreak/>
              <w:t>program may have had pieces that did not fit or flow with the overall message</w:t>
            </w:r>
          </w:p>
        </w:tc>
        <w:tc>
          <w:tcPr>
            <w:tcW w:w="3600" w:type="dxa"/>
            <w:hideMark/>
          </w:tcPr>
          <w:p w14:paraId="2C41DA28" w14:textId="242C0D94"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lastRenderedPageBreak/>
              <w:t>• Multimedia program was powerfully educational and motivational</w:t>
            </w:r>
            <w:r w:rsidRPr="00FB6C65">
              <w:rPr>
                <w:rFonts w:ascii="Garamond" w:eastAsia="Times New Roman" w:hAnsi="Garamond" w:cs="Arial"/>
                <w:kern w:val="0"/>
                <w:sz w:val="24"/>
                <w:szCs w:val="24"/>
                <w14:ligatures w14:val="none"/>
              </w:rPr>
              <w:br/>
              <w:t>• Viewer left the multimedia program with a strong grasp of the theme/challenge and potential implications</w:t>
            </w:r>
            <w:r w:rsidRPr="00FB6C65">
              <w:rPr>
                <w:rFonts w:ascii="Garamond" w:eastAsia="Times New Roman" w:hAnsi="Garamond" w:cs="Arial"/>
                <w:kern w:val="0"/>
                <w:sz w:val="24"/>
                <w:szCs w:val="24"/>
                <w14:ligatures w14:val="none"/>
              </w:rPr>
              <w:br/>
              <w:t xml:space="preserve">• Multimedia program motivated </w:t>
            </w:r>
            <w:r w:rsidRPr="00FB6C65">
              <w:rPr>
                <w:rFonts w:ascii="Garamond" w:eastAsia="Times New Roman" w:hAnsi="Garamond" w:cs="Arial"/>
                <w:kern w:val="0"/>
                <w:sz w:val="24"/>
                <w:szCs w:val="24"/>
                <w14:ligatures w14:val="none"/>
              </w:rPr>
              <w:lastRenderedPageBreak/>
              <w:t>the viewer to action</w:t>
            </w:r>
            <w:r w:rsidRPr="00FB6C65">
              <w:rPr>
                <w:rFonts w:ascii="Garamond" w:eastAsia="Times New Roman" w:hAnsi="Garamond" w:cs="Arial"/>
                <w:kern w:val="0"/>
                <w:sz w:val="24"/>
                <w:szCs w:val="24"/>
                <w14:ligatures w14:val="none"/>
              </w:rPr>
              <w:br/>
              <w:t xml:space="preserve">• Continuity - multimedia </w:t>
            </w:r>
            <w:r w:rsidR="00AF47CC" w:rsidRPr="00FB6C65">
              <w:rPr>
                <w:rFonts w:ascii="Garamond" w:eastAsia="Times New Roman" w:hAnsi="Garamond" w:cs="Arial"/>
                <w:kern w:val="0"/>
                <w:sz w:val="24"/>
                <w:szCs w:val="24"/>
                <w14:ligatures w14:val="none"/>
              </w:rPr>
              <w:t>program-maintained</w:t>
            </w:r>
            <w:r w:rsidRPr="00FB6C65">
              <w:rPr>
                <w:rFonts w:ascii="Garamond" w:eastAsia="Times New Roman" w:hAnsi="Garamond" w:cs="Arial"/>
                <w:kern w:val="0"/>
                <w:sz w:val="24"/>
                <w:szCs w:val="24"/>
                <w14:ligatures w14:val="none"/>
              </w:rPr>
              <w:t xml:space="preserve"> continuity throughout (transitions, </w:t>
            </w:r>
            <w:r w:rsidR="00AF47CC">
              <w:rPr>
                <w:rFonts w:ascii="Garamond" w:eastAsia="Times New Roman" w:hAnsi="Garamond" w:cs="Arial"/>
                <w:kern w:val="0"/>
                <w:sz w:val="24"/>
                <w:szCs w:val="24"/>
                <w14:ligatures w14:val="none"/>
              </w:rPr>
              <w:t>voiceovers</w:t>
            </w:r>
            <w:r w:rsidRPr="00FB6C65">
              <w:rPr>
                <w:rFonts w:ascii="Garamond" w:eastAsia="Times New Roman" w:hAnsi="Garamond" w:cs="Arial"/>
                <w:kern w:val="0"/>
                <w:sz w:val="24"/>
                <w:szCs w:val="24"/>
                <w14:ligatures w14:val="none"/>
              </w:rPr>
              <w:t xml:space="preserve"> (if included) matched current media content, etc.)</w:t>
            </w:r>
          </w:p>
        </w:tc>
      </w:tr>
      <w:tr w:rsidR="00FB6C65" w:rsidRPr="00AF47CC" w14:paraId="743C7A37" w14:textId="77777777" w:rsidTr="0001582A">
        <w:trPr>
          <w:trHeight w:val="3863"/>
        </w:trPr>
        <w:tc>
          <w:tcPr>
            <w:tcW w:w="3600" w:type="dxa"/>
            <w:hideMark/>
          </w:tcPr>
          <w:p w14:paraId="3C9D42AD" w14:textId="77777777" w:rsidR="00FB6C65" w:rsidRPr="00FB6C65" w:rsidRDefault="00FB6C65" w:rsidP="0001582A">
            <w:pPr>
              <w:rPr>
                <w:rFonts w:ascii="Garamond" w:eastAsia="Times New Roman" w:hAnsi="Garamond" w:cs="Arial"/>
                <w:b/>
                <w:bCs/>
                <w:kern w:val="0"/>
                <w:sz w:val="24"/>
                <w:szCs w:val="24"/>
                <w14:ligatures w14:val="none"/>
              </w:rPr>
            </w:pPr>
            <w:r w:rsidRPr="00FB6C65">
              <w:rPr>
                <w:rFonts w:ascii="Garamond" w:eastAsia="Times New Roman" w:hAnsi="Garamond" w:cs="Arial"/>
                <w:b/>
                <w:bCs/>
                <w:kern w:val="0"/>
                <w:sz w:val="24"/>
                <w:szCs w:val="24"/>
                <w14:ligatures w14:val="none"/>
              </w:rPr>
              <w:lastRenderedPageBreak/>
              <w:t xml:space="preserve">Creativity - </w:t>
            </w:r>
            <w:r w:rsidRPr="00FB6C65">
              <w:rPr>
                <w:rFonts w:ascii="Garamond" w:eastAsia="Times New Roman" w:hAnsi="Garamond" w:cs="Arial"/>
                <w:kern w:val="0"/>
                <w:sz w:val="24"/>
                <w:szCs w:val="24"/>
                <w14:ligatures w14:val="none"/>
              </w:rPr>
              <w:t>multimedia program demonstrates new, innovative, unique, or insightful ideas. These concepts, methods or techniques are used to convey the intended message.</w:t>
            </w:r>
          </w:p>
        </w:tc>
        <w:tc>
          <w:tcPr>
            <w:tcW w:w="3600" w:type="dxa"/>
            <w:hideMark/>
          </w:tcPr>
          <w:p w14:paraId="7813AE2D" w14:textId="1DB4B792"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t xml:space="preserve">• </w:t>
            </w:r>
            <w:r w:rsidRPr="00AF47CC">
              <w:rPr>
                <w:rFonts w:ascii="Garamond" w:eastAsia="Times New Roman" w:hAnsi="Garamond" w:cs="Arial"/>
                <w:kern w:val="0"/>
                <w:sz w:val="24"/>
                <w:szCs w:val="24"/>
                <w14:ligatures w14:val="none"/>
              </w:rPr>
              <w:t>Overall,</w:t>
            </w:r>
            <w:r w:rsidRPr="00FB6C65">
              <w:rPr>
                <w:rFonts w:ascii="Garamond" w:eastAsia="Times New Roman" w:hAnsi="Garamond" w:cs="Arial"/>
                <w:kern w:val="0"/>
                <w:sz w:val="24"/>
                <w:szCs w:val="24"/>
                <w14:ligatures w14:val="none"/>
              </w:rPr>
              <w:t xml:space="preserve"> the multimedia program appears to be a simple reproduction of previously produced work</w:t>
            </w:r>
            <w:r w:rsidRPr="00FB6C65">
              <w:rPr>
                <w:rFonts w:ascii="Garamond" w:eastAsia="Times New Roman" w:hAnsi="Garamond" w:cs="Arial"/>
                <w:kern w:val="0"/>
                <w:sz w:val="24"/>
                <w:szCs w:val="24"/>
                <w14:ligatures w14:val="none"/>
              </w:rPr>
              <w:br/>
              <w:t>• Multimedia program demonstrates few examples of creativity and novelty</w:t>
            </w:r>
            <w:r w:rsidRPr="00FB6C65">
              <w:rPr>
                <w:rFonts w:ascii="Garamond" w:eastAsia="Times New Roman" w:hAnsi="Garamond" w:cs="Arial"/>
                <w:kern w:val="0"/>
                <w:sz w:val="24"/>
                <w:szCs w:val="24"/>
                <w14:ligatures w14:val="none"/>
              </w:rPr>
              <w:br/>
              <w:t>• Multimedia program demonstrates few examples of creative techniques</w:t>
            </w:r>
            <w:r w:rsidRPr="00FB6C65">
              <w:rPr>
                <w:rFonts w:ascii="Garamond" w:eastAsia="Times New Roman" w:hAnsi="Garamond" w:cs="Arial"/>
                <w:kern w:val="0"/>
                <w:sz w:val="24"/>
                <w:szCs w:val="24"/>
                <w14:ligatures w14:val="none"/>
              </w:rPr>
              <w:br/>
              <w:t>• Shot framing and camera movements were poor or not aligned with continuity</w:t>
            </w:r>
          </w:p>
        </w:tc>
        <w:tc>
          <w:tcPr>
            <w:tcW w:w="3600" w:type="dxa"/>
            <w:hideMark/>
          </w:tcPr>
          <w:p w14:paraId="260DF18E" w14:textId="77777777"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t>• Multimedia program may demonstrate a few examples of creatively used techniques</w:t>
            </w:r>
            <w:r w:rsidRPr="00FB6C65">
              <w:rPr>
                <w:rFonts w:ascii="Garamond" w:eastAsia="Times New Roman" w:hAnsi="Garamond" w:cs="Arial"/>
                <w:kern w:val="0"/>
                <w:sz w:val="24"/>
                <w:szCs w:val="24"/>
                <w14:ligatures w14:val="none"/>
              </w:rPr>
              <w:br/>
              <w:t>• Multimedia program may demonstrate a few creative elements</w:t>
            </w:r>
            <w:r w:rsidRPr="00FB6C65">
              <w:rPr>
                <w:rFonts w:ascii="Garamond" w:eastAsia="Times New Roman" w:hAnsi="Garamond" w:cs="Arial"/>
                <w:kern w:val="0"/>
                <w:sz w:val="24"/>
                <w:szCs w:val="24"/>
                <w14:ligatures w14:val="none"/>
              </w:rPr>
              <w:br/>
              <w:t>• Multimedia program goes above and beyond simple regurgitation of previous ideas and may demonstrate small glimpses of novelty</w:t>
            </w:r>
            <w:r w:rsidRPr="00FB6C65">
              <w:rPr>
                <w:rFonts w:ascii="Garamond" w:eastAsia="Times New Roman" w:hAnsi="Garamond" w:cs="Arial"/>
                <w:kern w:val="0"/>
                <w:sz w:val="24"/>
                <w:szCs w:val="24"/>
                <w14:ligatures w14:val="none"/>
              </w:rPr>
              <w:br/>
              <w:t>• Shot framing and camera movements were average and somewhat selected for continuity</w:t>
            </w:r>
          </w:p>
        </w:tc>
        <w:tc>
          <w:tcPr>
            <w:tcW w:w="3600" w:type="dxa"/>
            <w:hideMark/>
          </w:tcPr>
          <w:p w14:paraId="7FF89C24" w14:textId="77777777"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t>• Multimedia program has many examples of creative messages, ideas, and concepts</w:t>
            </w:r>
            <w:r w:rsidRPr="00FB6C65">
              <w:rPr>
                <w:rFonts w:ascii="Garamond" w:eastAsia="Times New Roman" w:hAnsi="Garamond" w:cs="Arial"/>
                <w:kern w:val="0"/>
                <w:sz w:val="24"/>
                <w:szCs w:val="24"/>
                <w14:ligatures w14:val="none"/>
              </w:rPr>
              <w:br/>
              <w:t>• Multimedia program has many examples of creative techniques</w:t>
            </w:r>
            <w:r w:rsidRPr="00FB6C65">
              <w:rPr>
                <w:rFonts w:ascii="Garamond" w:eastAsia="Times New Roman" w:hAnsi="Garamond" w:cs="Arial"/>
                <w:kern w:val="0"/>
                <w:sz w:val="24"/>
                <w:szCs w:val="24"/>
                <w14:ligatures w14:val="none"/>
              </w:rPr>
              <w:br/>
              <w:t>• Multimedia program demonstrates creative content, unique to the designing team, and uniquely related to the challenge</w:t>
            </w:r>
            <w:r w:rsidRPr="00FB6C65">
              <w:rPr>
                <w:rFonts w:ascii="Garamond" w:eastAsia="Times New Roman" w:hAnsi="Garamond" w:cs="Arial"/>
                <w:kern w:val="0"/>
                <w:sz w:val="24"/>
                <w:szCs w:val="24"/>
                <w14:ligatures w14:val="none"/>
              </w:rPr>
              <w:br/>
              <w:t>• Shot framing and camera movements were well performed, selected, and sequenced/paced</w:t>
            </w:r>
          </w:p>
        </w:tc>
      </w:tr>
      <w:tr w:rsidR="00FB6C65" w:rsidRPr="00AF47CC" w14:paraId="6CC41FC5" w14:textId="77777777" w:rsidTr="0001582A">
        <w:trPr>
          <w:trHeight w:val="228"/>
        </w:trPr>
        <w:tc>
          <w:tcPr>
            <w:tcW w:w="3600" w:type="dxa"/>
            <w:hideMark/>
          </w:tcPr>
          <w:p w14:paraId="4F298B29" w14:textId="77777777" w:rsidR="00FB6C65" w:rsidRPr="00FB6C65" w:rsidRDefault="00FB6C65" w:rsidP="0001582A">
            <w:pPr>
              <w:rPr>
                <w:rFonts w:ascii="Garamond" w:eastAsia="Times New Roman" w:hAnsi="Garamond" w:cs="Arial"/>
                <w:b/>
                <w:bCs/>
                <w:kern w:val="0"/>
                <w:sz w:val="24"/>
                <w:szCs w:val="24"/>
                <w14:ligatures w14:val="none"/>
              </w:rPr>
            </w:pPr>
            <w:r w:rsidRPr="00FB6C65">
              <w:rPr>
                <w:rFonts w:ascii="Garamond" w:eastAsia="Times New Roman" w:hAnsi="Garamond" w:cs="Arial"/>
                <w:b/>
                <w:bCs/>
                <w:kern w:val="0"/>
                <w:sz w:val="24"/>
                <w:szCs w:val="24"/>
                <w14:ligatures w14:val="none"/>
              </w:rPr>
              <w:t>Animation (opening sequence)</w:t>
            </w:r>
            <w:r w:rsidRPr="00FB6C65">
              <w:rPr>
                <w:rFonts w:ascii="Garamond" w:eastAsia="Times New Roman" w:hAnsi="Garamond" w:cs="Arial"/>
                <w:b/>
                <w:bCs/>
                <w:kern w:val="0"/>
                <w:sz w:val="24"/>
                <w:szCs w:val="24"/>
                <w14:ligatures w14:val="none"/>
              </w:rPr>
              <w:br/>
              <w:t>Refer to this year's theme/challenge for details.</w:t>
            </w:r>
          </w:p>
        </w:tc>
        <w:tc>
          <w:tcPr>
            <w:tcW w:w="3600" w:type="dxa"/>
            <w:hideMark/>
          </w:tcPr>
          <w:p w14:paraId="07CC956A" w14:textId="0801779C"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t>• Animation lacks a recognizable message</w:t>
            </w:r>
            <w:r w:rsidRPr="00FB6C65">
              <w:rPr>
                <w:rFonts w:ascii="Garamond" w:eastAsia="Times New Roman" w:hAnsi="Garamond" w:cs="Arial"/>
                <w:kern w:val="0"/>
                <w:sz w:val="24"/>
                <w:szCs w:val="24"/>
                <w14:ligatures w14:val="none"/>
              </w:rPr>
              <w:br/>
              <w:t xml:space="preserve">• </w:t>
            </w:r>
            <w:r w:rsidRPr="00AF47CC">
              <w:rPr>
                <w:rFonts w:ascii="Garamond" w:eastAsia="Times New Roman" w:hAnsi="Garamond" w:cs="Arial"/>
                <w:kern w:val="0"/>
                <w:sz w:val="24"/>
                <w:szCs w:val="24"/>
                <w14:ligatures w14:val="none"/>
              </w:rPr>
              <w:t>Simple</w:t>
            </w:r>
            <w:r w:rsidRPr="00FB6C65">
              <w:rPr>
                <w:rFonts w:ascii="Garamond" w:eastAsia="Times New Roman" w:hAnsi="Garamond" w:cs="Arial"/>
                <w:kern w:val="0"/>
                <w:sz w:val="24"/>
                <w:szCs w:val="24"/>
                <w14:ligatures w14:val="none"/>
              </w:rPr>
              <w:t xml:space="preserve"> effects, tools, mediums, or processes were used</w:t>
            </w:r>
            <w:r w:rsidRPr="00FB6C65">
              <w:rPr>
                <w:rFonts w:ascii="Garamond" w:eastAsia="Times New Roman" w:hAnsi="Garamond" w:cs="Arial"/>
                <w:kern w:val="0"/>
                <w:sz w:val="24"/>
                <w:szCs w:val="24"/>
                <w14:ligatures w14:val="none"/>
              </w:rPr>
              <w:br/>
              <w:t>• Low-level ability was demonstrated in the software/program of choice</w:t>
            </w:r>
          </w:p>
        </w:tc>
        <w:tc>
          <w:tcPr>
            <w:tcW w:w="3600" w:type="dxa"/>
            <w:hideMark/>
          </w:tcPr>
          <w:p w14:paraId="4E8CBE1A" w14:textId="4A435C38"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t>• Animation conveys a message in a somewhat understandable way</w:t>
            </w:r>
            <w:r w:rsidRPr="00FB6C65">
              <w:rPr>
                <w:rFonts w:ascii="Garamond" w:eastAsia="Times New Roman" w:hAnsi="Garamond" w:cs="Arial"/>
                <w:kern w:val="0"/>
                <w:sz w:val="24"/>
                <w:szCs w:val="24"/>
                <w14:ligatures w14:val="none"/>
              </w:rPr>
              <w:br/>
              <w:t>• Minimal use of effects, tools, mediums, or processes used to convey a specific message or achieve a specified goal</w:t>
            </w:r>
            <w:r w:rsidRPr="00FB6C65">
              <w:rPr>
                <w:rFonts w:ascii="Garamond" w:eastAsia="Times New Roman" w:hAnsi="Garamond" w:cs="Arial"/>
                <w:kern w:val="0"/>
                <w:sz w:val="24"/>
                <w:szCs w:val="24"/>
                <w14:ligatures w14:val="none"/>
              </w:rPr>
              <w:br/>
              <w:t>• Average ability was demonstrated in the software/program of choice</w:t>
            </w:r>
          </w:p>
        </w:tc>
        <w:tc>
          <w:tcPr>
            <w:tcW w:w="3600" w:type="dxa"/>
            <w:hideMark/>
          </w:tcPr>
          <w:p w14:paraId="0865C6F0" w14:textId="77777777"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t>• Animation conveys a specific message in an understandable way</w:t>
            </w:r>
            <w:r w:rsidRPr="00FB6C65">
              <w:rPr>
                <w:rFonts w:ascii="Garamond" w:eastAsia="Times New Roman" w:hAnsi="Garamond" w:cs="Arial"/>
                <w:kern w:val="0"/>
                <w:sz w:val="24"/>
                <w:szCs w:val="24"/>
                <w14:ligatures w14:val="none"/>
              </w:rPr>
              <w:br/>
              <w:t>• A variety of effects, tools, mediums, or processes were used to convey a specific message or achieve a specified goal</w:t>
            </w:r>
            <w:r w:rsidRPr="00FB6C65">
              <w:rPr>
                <w:rFonts w:ascii="Garamond" w:eastAsia="Times New Roman" w:hAnsi="Garamond" w:cs="Arial"/>
                <w:kern w:val="0"/>
                <w:sz w:val="24"/>
                <w:szCs w:val="24"/>
                <w14:ligatures w14:val="none"/>
              </w:rPr>
              <w:br/>
              <w:t>• Proficiency was demonstrated in the software/program of choice</w:t>
            </w:r>
            <w:r w:rsidRPr="00FB6C65">
              <w:rPr>
                <w:rFonts w:ascii="Garamond" w:eastAsia="Times New Roman" w:hAnsi="Garamond" w:cs="Arial"/>
                <w:kern w:val="0"/>
                <w:sz w:val="24"/>
                <w:szCs w:val="24"/>
                <w14:ligatures w14:val="none"/>
              </w:rPr>
              <w:br/>
              <w:t>• Animation introduced and complimented the main program</w:t>
            </w:r>
          </w:p>
        </w:tc>
      </w:tr>
      <w:tr w:rsidR="00FB6C65" w:rsidRPr="00AF47CC" w14:paraId="5C409536" w14:textId="77777777" w:rsidTr="0001582A">
        <w:trPr>
          <w:trHeight w:val="228"/>
        </w:trPr>
        <w:tc>
          <w:tcPr>
            <w:tcW w:w="3600" w:type="dxa"/>
            <w:hideMark/>
          </w:tcPr>
          <w:p w14:paraId="3B03BFB4" w14:textId="77777777" w:rsidR="00FB6C65" w:rsidRPr="00FB6C65" w:rsidRDefault="00FB6C65" w:rsidP="0001582A">
            <w:pPr>
              <w:rPr>
                <w:rFonts w:ascii="Garamond" w:eastAsia="Times New Roman" w:hAnsi="Garamond" w:cs="Arial"/>
                <w:b/>
                <w:bCs/>
                <w:kern w:val="0"/>
                <w:sz w:val="24"/>
                <w:szCs w:val="24"/>
                <w14:ligatures w14:val="none"/>
              </w:rPr>
            </w:pPr>
            <w:r w:rsidRPr="00FB6C65">
              <w:rPr>
                <w:rFonts w:ascii="Garamond" w:eastAsia="Times New Roman" w:hAnsi="Garamond" w:cs="Arial"/>
                <w:b/>
                <w:bCs/>
                <w:kern w:val="0"/>
                <w:sz w:val="24"/>
                <w:szCs w:val="24"/>
                <w14:ligatures w14:val="none"/>
              </w:rPr>
              <w:t xml:space="preserve">Credits - </w:t>
            </w:r>
            <w:r w:rsidRPr="00FB6C65">
              <w:rPr>
                <w:rFonts w:ascii="Garamond" w:eastAsia="Times New Roman" w:hAnsi="Garamond" w:cs="Arial"/>
                <w:kern w:val="0"/>
                <w:sz w:val="24"/>
                <w:szCs w:val="24"/>
                <w14:ligatures w14:val="none"/>
              </w:rPr>
              <w:t>included engaging multimedia and complimented the media program message.</w:t>
            </w:r>
            <w:r w:rsidRPr="00FB6C65">
              <w:rPr>
                <w:rFonts w:ascii="Garamond" w:eastAsia="Times New Roman" w:hAnsi="Garamond" w:cs="Arial"/>
                <w:kern w:val="0"/>
                <w:sz w:val="24"/>
                <w:szCs w:val="24"/>
                <w14:ligatures w14:val="none"/>
              </w:rPr>
              <w:br/>
            </w:r>
            <w:r w:rsidRPr="00FB6C65">
              <w:rPr>
                <w:rFonts w:ascii="Garamond" w:eastAsia="Times New Roman" w:hAnsi="Garamond" w:cs="Arial"/>
                <w:b/>
                <w:bCs/>
                <w:kern w:val="0"/>
                <w:sz w:val="24"/>
                <w:szCs w:val="24"/>
                <w14:ligatures w14:val="none"/>
              </w:rPr>
              <w:lastRenderedPageBreak/>
              <w:t>Refer to this year's theme/challenge for details.</w:t>
            </w:r>
          </w:p>
        </w:tc>
        <w:tc>
          <w:tcPr>
            <w:tcW w:w="3600" w:type="dxa"/>
            <w:hideMark/>
          </w:tcPr>
          <w:p w14:paraId="19DE2F0A" w14:textId="24693182"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lastRenderedPageBreak/>
              <w:t xml:space="preserve">• The credits were not engaging and/or did not </w:t>
            </w:r>
            <w:r w:rsidR="00AF47CC" w:rsidRPr="00AF47CC">
              <w:rPr>
                <w:rFonts w:ascii="Garamond" w:eastAsia="Times New Roman" w:hAnsi="Garamond" w:cs="Arial"/>
                <w:kern w:val="0"/>
                <w:sz w:val="24"/>
                <w:szCs w:val="24"/>
                <w14:ligatures w14:val="none"/>
              </w:rPr>
              <w:t>complement</w:t>
            </w:r>
            <w:r w:rsidRPr="00FB6C65">
              <w:rPr>
                <w:rFonts w:ascii="Garamond" w:eastAsia="Times New Roman" w:hAnsi="Garamond" w:cs="Arial"/>
                <w:kern w:val="0"/>
                <w:sz w:val="24"/>
                <w:szCs w:val="24"/>
                <w14:ligatures w14:val="none"/>
              </w:rPr>
              <w:t xml:space="preserve"> the video message.</w:t>
            </w:r>
            <w:r w:rsidRPr="00FB6C65">
              <w:rPr>
                <w:rFonts w:ascii="Garamond" w:eastAsia="Times New Roman" w:hAnsi="Garamond" w:cs="Arial"/>
                <w:kern w:val="0"/>
                <w:sz w:val="24"/>
                <w:szCs w:val="24"/>
                <w14:ligatures w14:val="none"/>
              </w:rPr>
              <w:br/>
            </w:r>
            <w:r w:rsidRPr="00FB6C65">
              <w:rPr>
                <w:rFonts w:ascii="Garamond" w:eastAsia="Times New Roman" w:hAnsi="Garamond" w:cs="Arial"/>
                <w:kern w:val="0"/>
                <w:sz w:val="24"/>
                <w:szCs w:val="24"/>
                <w14:ligatures w14:val="none"/>
              </w:rPr>
              <w:lastRenderedPageBreak/>
              <w:t xml:space="preserve">• The multimedia included </w:t>
            </w:r>
            <w:r w:rsidR="00AF47CC" w:rsidRPr="00AF47CC">
              <w:rPr>
                <w:rFonts w:ascii="Garamond" w:eastAsia="Times New Roman" w:hAnsi="Garamond" w:cs="Arial"/>
                <w:kern w:val="0"/>
                <w:sz w:val="24"/>
                <w:szCs w:val="24"/>
                <w14:ligatures w14:val="none"/>
              </w:rPr>
              <w:t>was</w:t>
            </w:r>
            <w:r w:rsidRPr="00FB6C65">
              <w:rPr>
                <w:rFonts w:ascii="Garamond" w:eastAsia="Times New Roman" w:hAnsi="Garamond" w:cs="Arial"/>
                <w:kern w:val="0"/>
                <w:sz w:val="24"/>
                <w:szCs w:val="24"/>
                <w14:ligatures w14:val="none"/>
              </w:rPr>
              <w:t xml:space="preserve"> not engaging</w:t>
            </w:r>
            <w:r w:rsidRPr="00FB6C65">
              <w:rPr>
                <w:rFonts w:ascii="Garamond" w:eastAsia="Times New Roman" w:hAnsi="Garamond" w:cs="Arial"/>
                <w:kern w:val="0"/>
                <w:sz w:val="24"/>
                <w:szCs w:val="24"/>
                <w14:ligatures w14:val="none"/>
              </w:rPr>
              <w:br/>
              <w:t>• Continuity and consistency were not maintained in the credits</w:t>
            </w:r>
            <w:r w:rsidRPr="00FB6C65">
              <w:rPr>
                <w:rFonts w:ascii="Garamond" w:eastAsia="Times New Roman" w:hAnsi="Garamond" w:cs="Arial"/>
                <w:kern w:val="0"/>
                <w:sz w:val="24"/>
                <w:szCs w:val="24"/>
                <w14:ligatures w14:val="none"/>
              </w:rPr>
              <w:br/>
              <w:t>• Some or several components outlined in the contest challenge were not included</w:t>
            </w:r>
          </w:p>
        </w:tc>
        <w:tc>
          <w:tcPr>
            <w:tcW w:w="3600" w:type="dxa"/>
            <w:hideMark/>
          </w:tcPr>
          <w:p w14:paraId="7BBF5384" w14:textId="0D0EE771"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lastRenderedPageBreak/>
              <w:t>• The credits were somewhat engaging and mostly complimented the video message</w:t>
            </w:r>
            <w:r w:rsidRPr="00FB6C65">
              <w:rPr>
                <w:rFonts w:ascii="Garamond" w:eastAsia="Times New Roman" w:hAnsi="Garamond" w:cs="Arial"/>
                <w:kern w:val="0"/>
                <w:sz w:val="24"/>
                <w:szCs w:val="24"/>
                <w14:ligatures w14:val="none"/>
              </w:rPr>
              <w:br/>
            </w:r>
            <w:r w:rsidRPr="00FB6C65">
              <w:rPr>
                <w:rFonts w:ascii="Garamond" w:eastAsia="Times New Roman" w:hAnsi="Garamond" w:cs="Arial"/>
                <w:kern w:val="0"/>
                <w:sz w:val="24"/>
                <w:szCs w:val="24"/>
                <w14:ligatures w14:val="none"/>
              </w:rPr>
              <w:lastRenderedPageBreak/>
              <w:t>• The credits integrated multimedia (e.g., text, audio, video, photos, animations) but did not always do so in an engaging, integrated way</w:t>
            </w:r>
            <w:r w:rsidRPr="00FB6C65">
              <w:rPr>
                <w:rFonts w:ascii="Garamond" w:eastAsia="Times New Roman" w:hAnsi="Garamond" w:cs="Arial"/>
                <w:kern w:val="0"/>
                <w:sz w:val="24"/>
                <w:szCs w:val="24"/>
                <w14:ligatures w14:val="none"/>
              </w:rPr>
              <w:br/>
              <w:t xml:space="preserve">• Continuity and consistency </w:t>
            </w:r>
            <w:r w:rsidR="00AF47CC" w:rsidRPr="00AF47CC">
              <w:rPr>
                <w:rFonts w:ascii="Garamond" w:eastAsia="Times New Roman" w:hAnsi="Garamond" w:cs="Arial"/>
                <w:kern w:val="0"/>
                <w:sz w:val="24"/>
                <w:szCs w:val="24"/>
                <w14:ligatures w14:val="none"/>
              </w:rPr>
              <w:t>were</w:t>
            </w:r>
            <w:r w:rsidRPr="00FB6C65">
              <w:rPr>
                <w:rFonts w:ascii="Garamond" w:eastAsia="Times New Roman" w:hAnsi="Garamond" w:cs="Arial"/>
                <w:kern w:val="0"/>
                <w:sz w:val="24"/>
                <w:szCs w:val="24"/>
                <w14:ligatures w14:val="none"/>
              </w:rPr>
              <w:t xml:space="preserve"> mostly maintained throughout the credits as appropriate</w:t>
            </w:r>
            <w:r w:rsidRPr="00FB6C65">
              <w:rPr>
                <w:rFonts w:ascii="Garamond" w:eastAsia="Times New Roman" w:hAnsi="Garamond" w:cs="Arial"/>
                <w:kern w:val="0"/>
                <w:sz w:val="24"/>
                <w:szCs w:val="24"/>
                <w14:ligatures w14:val="none"/>
              </w:rPr>
              <w:br/>
              <w:t>• The credits met most of the specifications outlined in the challenge document</w:t>
            </w:r>
          </w:p>
        </w:tc>
        <w:tc>
          <w:tcPr>
            <w:tcW w:w="3600" w:type="dxa"/>
            <w:hideMark/>
          </w:tcPr>
          <w:p w14:paraId="75F3FAB1" w14:textId="4B53391A"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lastRenderedPageBreak/>
              <w:t>• The credits were highly engaging and complimented the video message</w:t>
            </w:r>
            <w:r w:rsidRPr="00FB6C65">
              <w:rPr>
                <w:rFonts w:ascii="Garamond" w:eastAsia="Times New Roman" w:hAnsi="Garamond" w:cs="Arial"/>
                <w:kern w:val="0"/>
                <w:sz w:val="24"/>
                <w:szCs w:val="24"/>
                <w14:ligatures w14:val="none"/>
              </w:rPr>
              <w:br/>
            </w:r>
            <w:r w:rsidRPr="00FB6C65">
              <w:rPr>
                <w:rFonts w:ascii="Garamond" w:eastAsia="Times New Roman" w:hAnsi="Garamond" w:cs="Arial"/>
                <w:kern w:val="0"/>
                <w:sz w:val="24"/>
                <w:szCs w:val="24"/>
                <w14:ligatures w14:val="none"/>
              </w:rPr>
              <w:lastRenderedPageBreak/>
              <w:t xml:space="preserve">• The credits integrated multimedia (e.g., text/titling, audio, video, photos, animations) as appropriate to make the credits </w:t>
            </w:r>
            <w:r w:rsidR="00AF47CC" w:rsidRPr="00AF47CC">
              <w:rPr>
                <w:rFonts w:ascii="Garamond" w:eastAsia="Times New Roman" w:hAnsi="Garamond" w:cs="Arial"/>
                <w:kern w:val="0"/>
                <w:sz w:val="24"/>
                <w:szCs w:val="24"/>
                <w14:ligatures w14:val="none"/>
              </w:rPr>
              <w:t>engaging</w:t>
            </w:r>
            <w:r w:rsidRPr="00FB6C65">
              <w:rPr>
                <w:rFonts w:ascii="Garamond" w:eastAsia="Times New Roman" w:hAnsi="Garamond" w:cs="Arial"/>
                <w:kern w:val="0"/>
                <w:sz w:val="24"/>
                <w:szCs w:val="24"/>
                <w14:ligatures w14:val="none"/>
              </w:rPr>
              <w:br/>
              <w:t xml:space="preserve">• Continuity and consistency </w:t>
            </w:r>
            <w:r w:rsidR="00AF47CC" w:rsidRPr="00AF47CC">
              <w:rPr>
                <w:rFonts w:ascii="Garamond" w:eastAsia="Times New Roman" w:hAnsi="Garamond" w:cs="Arial"/>
                <w:kern w:val="0"/>
                <w:sz w:val="24"/>
                <w:szCs w:val="24"/>
                <w14:ligatures w14:val="none"/>
              </w:rPr>
              <w:t>were</w:t>
            </w:r>
            <w:r w:rsidRPr="00FB6C65">
              <w:rPr>
                <w:rFonts w:ascii="Garamond" w:eastAsia="Times New Roman" w:hAnsi="Garamond" w:cs="Arial"/>
                <w:kern w:val="0"/>
                <w:sz w:val="24"/>
                <w:szCs w:val="24"/>
                <w14:ligatures w14:val="none"/>
              </w:rPr>
              <w:t xml:space="preserve"> maintained throughout the credits as appropriate</w:t>
            </w:r>
            <w:r w:rsidRPr="00FB6C65">
              <w:rPr>
                <w:rFonts w:ascii="Garamond" w:eastAsia="Times New Roman" w:hAnsi="Garamond" w:cs="Arial"/>
                <w:kern w:val="0"/>
                <w:sz w:val="24"/>
                <w:szCs w:val="24"/>
                <w14:ligatures w14:val="none"/>
              </w:rPr>
              <w:br/>
              <w:t>• The credits met the specifications outlined in the challenge document</w:t>
            </w:r>
          </w:p>
        </w:tc>
      </w:tr>
      <w:tr w:rsidR="00FB6C65" w:rsidRPr="00AF47CC" w14:paraId="7908DA6E" w14:textId="77777777" w:rsidTr="0001582A">
        <w:trPr>
          <w:trHeight w:val="228"/>
        </w:trPr>
        <w:tc>
          <w:tcPr>
            <w:tcW w:w="3600" w:type="dxa"/>
            <w:hideMark/>
          </w:tcPr>
          <w:p w14:paraId="34A92CE8" w14:textId="77777777" w:rsidR="00FB6C65" w:rsidRPr="00FB6C65" w:rsidRDefault="00FB6C65" w:rsidP="0001582A">
            <w:pPr>
              <w:rPr>
                <w:rFonts w:ascii="Garamond" w:eastAsia="Times New Roman" w:hAnsi="Garamond" w:cs="Arial"/>
                <w:b/>
                <w:bCs/>
                <w:kern w:val="0"/>
                <w:sz w:val="24"/>
                <w:szCs w:val="24"/>
                <w14:ligatures w14:val="none"/>
              </w:rPr>
            </w:pPr>
            <w:r w:rsidRPr="00FB6C65">
              <w:rPr>
                <w:rFonts w:ascii="Garamond" w:eastAsia="Times New Roman" w:hAnsi="Garamond" w:cs="Arial"/>
                <w:b/>
                <w:bCs/>
                <w:kern w:val="0"/>
                <w:sz w:val="24"/>
                <w:szCs w:val="24"/>
                <w14:ligatures w14:val="none"/>
              </w:rPr>
              <w:lastRenderedPageBreak/>
              <w:t>Problem Statement</w:t>
            </w:r>
          </w:p>
        </w:tc>
        <w:tc>
          <w:tcPr>
            <w:tcW w:w="3600" w:type="dxa"/>
            <w:hideMark/>
          </w:tcPr>
          <w:p w14:paraId="592CA1FD" w14:textId="77777777" w:rsidR="00FB6C65" w:rsidRPr="00FB6C65" w:rsidRDefault="00FB6C65" w:rsidP="0001582A">
            <w:pPr>
              <w:spacing w:after="240"/>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t>• Problem statement was missing or poorly created/followed</w:t>
            </w:r>
            <w:r w:rsidRPr="00FB6C65">
              <w:rPr>
                <w:rFonts w:ascii="Garamond" w:eastAsia="Times New Roman" w:hAnsi="Garamond" w:cs="Arial"/>
                <w:kern w:val="0"/>
                <w:sz w:val="24"/>
                <w:szCs w:val="24"/>
                <w14:ligatures w14:val="none"/>
              </w:rPr>
              <w:br/>
              <w:t>• Lack of planning and understanding of the need for the problem statement is evident</w:t>
            </w:r>
          </w:p>
        </w:tc>
        <w:tc>
          <w:tcPr>
            <w:tcW w:w="3600" w:type="dxa"/>
            <w:hideMark/>
          </w:tcPr>
          <w:p w14:paraId="204F3B5B" w14:textId="77777777" w:rsidR="00FB6C65" w:rsidRPr="00FB6C65" w:rsidRDefault="00FB6C65" w:rsidP="0001582A">
            <w:pPr>
              <w:spacing w:after="240"/>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t>• Problem statement was poorly created/followed</w:t>
            </w:r>
            <w:r w:rsidRPr="00FB6C65">
              <w:rPr>
                <w:rFonts w:ascii="Garamond" w:eastAsia="Times New Roman" w:hAnsi="Garamond" w:cs="Arial"/>
                <w:kern w:val="0"/>
                <w:sz w:val="24"/>
                <w:szCs w:val="24"/>
                <w14:ligatures w14:val="none"/>
              </w:rPr>
              <w:br/>
              <w:t>• Lack of planning and understanding of the need for the problem statement is evident</w:t>
            </w:r>
          </w:p>
        </w:tc>
        <w:tc>
          <w:tcPr>
            <w:tcW w:w="3600" w:type="dxa"/>
            <w:hideMark/>
          </w:tcPr>
          <w:p w14:paraId="1AA4E0BC" w14:textId="77777777" w:rsidR="00FB6C65" w:rsidRPr="00FB6C65" w:rsidRDefault="00FB6C65" w:rsidP="0001582A">
            <w:pPr>
              <w:spacing w:after="240"/>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t>• Problem statement was well-thought-out and effectively created</w:t>
            </w:r>
            <w:r w:rsidRPr="00FB6C65">
              <w:rPr>
                <w:rFonts w:ascii="Garamond" w:eastAsia="Times New Roman" w:hAnsi="Garamond" w:cs="Arial"/>
                <w:kern w:val="0"/>
                <w:sz w:val="24"/>
                <w:szCs w:val="24"/>
                <w14:ligatures w14:val="none"/>
              </w:rPr>
              <w:br/>
              <w:t>•Thorough planning and understanding of the need for the problem statement is evident</w:t>
            </w:r>
            <w:r w:rsidRPr="00FB6C65">
              <w:rPr>
                <w:rFonts w:ascii="Garamond" w:eastAsia="Times New Roman" w:hAnsi="Garamond" w:cs="Arial"/>
                <w:kern w:val="0"/>
                <w:sz w:val="24"/>
                <w:szCs w:val="24"/>
                <w14:ligatures w14:val="none"/>
              </w:rPr>
              <w:br/>
              <w:t>• Research with details and/or statistics is evident</w:t>
            </w:r>
          </w:p>
        </w:tc>
      </w:tr>
      <w:tr w:rsidR="00FB6C65" w:rsidRPr="00AF47CC" w14:paraId="1E3050C6" w14:textId="77777777" w:rsidTr="0001582A">
        <w:trPr>
          <w:trHeight w:val="228"/>
        </w:trPr>
        <w:tc>
          <w:tcPr>
            <w:tcW w:w="3600" w:type="dxa"/>
            <w:hideMark/>
          </w:tcPr>
          <w:p w14:paraId="5AA12C76" w14:textId="77777777" w:rsidR="00FB6C65" w:rsidRPr="00FB6C65" w:rsidRDefault="00FB6C65" w:rsidP="0001582A">
            <w:pPr>
              <w:rPr>
                <w:rFonts w:ascii="Garamond" w:eastAsia="Times New Roman" w:hAnsi="Garamond" w:cs="Arial"/>
                <w:b/>
                <w:bCs/>
                <w:kern w:val="0"/>
                <w:sz w:val="24"/>
                <w:szCs w:val="24"/>
                <w14:ligatures w14:val="none"/>
              </w:rPr>
            </w:pPr>
            <w:r w:rsidRPr="00FB6C65">
              <w:rPr>
                <w:rFonts w:ascii="Garamond" w:eastAsia="Times New Roman" w:hAnsi="Garamond" w:cs="Arial"/>
                <w:b/>
                <w:bCs/>
                <w:kern w:val="0"/>
                <w:sz w:val="24"/>
                <w:szCs w:val="24"/>
                <w14:ligatures w14:val="none"/>
              </w:rPr>
              <w:t xml:space="preserve">Adherence to rules - </w:t>
            </w:r>
            <w:r w:rsidRPr="00FB6C65">
              <w:rPr>
                <w:rFonts w:ascii="Garamond" w:eastAsia="Times New Roman" w:hAnsi="Garamond" w:cs="Arial"/>
                <w:kern w:val="0"/>
                <w:sz w:val="24"/>
                <w:szCs w:val="24"/>
                <w14:ligatures w14:val="none"/>
              </w:rPr>
              <w:t>multimedia program follows contest guidelines and procedures.</w:t>
            </w:r>
          </w:p>
        </w:tc>
        <w:tc>
          <w:tcPr>
            <w:tcW w:w="3600" w:type="dxa"/>
            <w:hideMark/>
          </w:tcPr>
          <w:p w14:paraId="74338E72" w14:textId="77777777"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t>• Many of the contest rules were not followed appropriately</w:t>
            </w:r>
            <w:r w:rsidRPr="00FB6C65">
              <w:rPr>
                <w:rFonts w:ascii="Garamond" w:eastAsia="Times New Roman" w:hAnsi="Garamond" w:cs="Arial"/>
                <w:kern w:val="0"/>
                <w:sz w:val="24"/>
                <w:szCs w:val="24"/>
                <w14:ligatures w14:val="none"/>
              </w:rPr>
              <w:br/>
              <w:t>• Most procedures were not followed correctly (i.e. appropriate use of google docs, file locations, etc.)</w:t>
            </w:r>
            <w:r w:rsidRPr="00FB6C65">
              <w:rPr>
                <w:rFonts w:ascii="Garamond" w:eastAsia="Times New Roman" w:hAnsi="Garamond" w:cs="Arial"/>
                <w:kern w:val="0"/>
                <w:sz w:val="24"/>
                <w:szCs w:val="24"/>
                <w14:ligatures w14:val="none"/>
              </w:rPr>
              <w:br/>
              <w:t>• Many deliverables may have been turned in late</w:t>
            </w:r>
          </w:p>
        </w:tc>
        <w:tc>
          <w:tcPr>
            <w:tcW w:w="3600" w:type="dxa"/>
            <w:hideMark/>
          </w:tcPr>
          <w:p w14:paraId="78EC949C" w14:textId="77777777"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t>• Some of the contest rules were followed exactly</w:t>
            </w:r>
            <w:r w:rsidRPr="00FB6C65">
              <w:rPr>
                <w:rFonts w:ascii="Garamond" w:eastAsia="Times New Roman" w:hAnsi="Garamond" w:cs="Arial"/>
                <w:kern w:val="0"/>
                <w:sz w:val="24"/>
                <w:szCs w:val="24"/>
                <w14:ligatures w14:val="none"/>
              </w:rPr>
              <w:br/>
              <w:t>• Some procedures were followed correctly (i.e. appropriate use of google docs, file locations, etc.)</w:t>
            </w:r>
            <w:r w:rsidRPr="00FB6C65">
              <w:rPr>
                <w:rFonts w:ascii="Garamond" w:eastAsia="Times New Roman" w:hAnsi="Garamond" w:cs="Arial"/>
                <w:kern w:val="0"/>
                <w:sz w:val="24"/>
                <w:szCs w:val="24"/>
                <w14:ligatures w14:val="none"/>
              </w:rPr>
              <w:br/>
              <w:t>• Some deliverables may have been turned in late</w:t>
            </w:r>
          </w:p>
        </w:tc>
        <w:tc>
          <w:tcPr>
            <w:tcW w:w="3600" w:type="dxa"/>
            <w:hideMark/>
          </w:tcPr>
          <w:p w14:paraId="270E25C6" w14:textId="186193CE"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t>• All the contest rules were followed exactly</w:t>
            </w:r>
            <w:r w:rsidRPr="00FB6C65">
              <w:rPr>
                <w:rFonts w:ascii="Garamond" w:eastAsia="Times New Roman" w:hAnsi="Garamond" w:cs="Arial"/>
                <w:kern w:val="0"/>
                <w:sz w:val="24"/>
                <w:szCs w:val="24"/>
                <w14:ligatures w14:val="none"/>
              </w:rPr>
              <w:br/>
              <w:t>• All procedures were followed correctly (</w:t>
            </w:r>
            <w:r w:rsidR="00AF47CC" w:rsidRPr="00AF47CC">
              <w:rPr>
                <w:rFonts w:ascii="Garamond" w:eastAsia="Times New Roman" w:hAnsi="Garamond" w:cs="Arial"/>
                <w:kern w:val="0"/>
                <w:sz w:val="24"/>
                <w:szCs w:val="24"/>
                <w14:ligatures w14:val="none"/>
              </w:rPr>
              <w:t>i.e.,</w:t>
            </w:r>
            <w:r w:rsidRPr="00FB6C65">
              <w:rPr>
                <w:rFonts w:ascii="Garamond" w:eastAsia="Times New Roman" w:hAnsi="Garamond" w:cs="Arial"/>
                <w:kern w:val="0"/>
                <w:sz w:val="24"/>
                <w:szCs w:val="24"/>
                <w14:ligatures w14:val="none"/>
              </w:rPr>
              <w:t xml:space="preserve"> appropriate use of google docs, file locations, etc.)</w:t>
            </w:r>
            <w:r w:rsidRPr="00FB6C65">
              <w:rPr>
                <w:rFonts w:ascii="Garamond" w:eastAsia="Times New Roman" w:hAnsi="Garamond" w:cs="Arial"/>
                <w:kern w:val="0"/>
                <w:sz w:val="24"/>
                <w:szCs w:val="24"/>
                <w14:ligatures w14:val="none"/>
              </w:rPr>
              <w:br/>
              <w:t>• All deliverables were turned in on time</w:t>
            </w:r>
          </w:p>
        </w:tc>
      </w:tr>
      <w:tr w:rsidR="00FB6C65" w:rsidRPr="00AF47CC" w14:paraId="3923530C" w14:textId="77777777" w:rsidTr="0001582A">
        <w:trPr>
          <w:trHeight w:val="228"/>
        </w:trPr>
        <w:tc>
          <w:tcPr>
            <w:tcW w:w="3600" w:type="dxa"/>
            <w:hideMark/>
          </w:tcPr>
          <w:p w14:paraId="3E977F37" w14:textId="77777777" w:rsidR="00FB6C65" w:rsidRPr="00FB6C65" w:rsidRDefault="00FB6C65" w:rsidP="0001582A">
            <w:pPr>
              <w:rPr>
                <w:rFonts w:ascii="Garamond" w:eastAsia="Times New Roman" w:hAnsi="Garamond" w:cs="Arial"/>
                <w:b/>
                <w:bCs/>
                <w:kern w:val="0"/>
                <w:sz w:val="24"/>
                <w:szCs w:val="24"/>
                <w14:ligatures w14:val="none"/>
              </w:rPr>
            </w:pPr>
            <w:r w:rsidRPr="00FB6C65">
              <w:rPr>
                <w:rFonts w:ascii="Garamond" w:eastAsia="Times New Roman" w:hAnsi="Garamond" w:cs="Arial"/>
                <w:b/>
                <w:bCs/>
                <w:kern w:val="0"/>
                <w:sz w:val="24"/>
                <w:szCs w:val="24"/>
                <w14:ligatures w14:val="none"/>
              </w:rPr>
              <w:t xml:space="preserve">Technical Deliverables - </w:t>
            </w:r>
            <w:r w:rsidRPr="00FB6C65">
              <w:rPr>
                <w:rFonts w:ascii="Garamond" w:eastAsia="Times New Roman" w:hAnsi="Garamond" w:cs="Arial"/>
                <w:kern w:val="0"/>
                <w:sz w:val="24"/>
                <w:szCs w:val="24"/>
                <w14:ligatures w14:val="none"/>
              </w:rPr>
              <w:t xml:space="preserve">produced and submitted all files - in the correct formats - as noted in the challenge. Appropriate conversion and production techniques were employed for each file type. Media was appropriately compressed </w:t>
            </w:r>
            <w:r w:rsidRPr="00FB6C65">
              <w:rPr>
                <w:rFonts w:ascii="Garamond" w:eastAsia="Times New Roman" w:hAnsi="Garamond" w:cs="Arial"/>
                <w:kern w:val="0"/>
                <w:sz w:val="24"/>
                <w:szCs w:val="24"/>
                <w14:ligatures w14:val="none"/>
              </w:rPr>
              <w:lastRenderedPageBreak/>
              <w:t xml:space="preserve">without degrading the quality of the technical deliverables. </w:t>
            </w:r>
          </w:p>
        </w:tc>
        <w:tc>
          <w:tcPr>
            <w:tcW w:w="3600" w:type="dxa"/>
            <w:hideMark/>
          </w:tcPr>
          <w:p w14:paraId="54F83F2A" w14:textId="77777777"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lastRenderedPageBreak/>
              <w:t>• Most file types not turned in correctly</w:t>
            </w:r>
            <w:r w:rsidRPr="00FB6C65">
              <w:rPr>
                <w:rFonts w:ascii="Garamond" w:eastAsia="Times New Roman" w:hAnsi="Garamond" w:cs="Arial"/>
                <w:kern w:val="0"/>
                <w:sz w:val="24"/>
                <w:szCs w:val="24"/>
                <w14:ligatures w14:val="none"/>
              </w:rPr>
              <w:br/>
              <w:t>• Delivered files were named poorly or inconsistently for the client</w:t>
            </w:r>
            <w:r w:rsidRPr="00FB6C65">
              <w:rPr>
                <w:rFonts w:ascii="Garamond" w:eastAsia="Times New Roman" w:hAnsi="Garamond" w:cs="Arial"/>
                <w:kern w:val="0"/>
                <w:sz w:val="24"/>
                <w:szCs w:val="24"/>
                <w14:ligatures w14:val="none"/>
              </w:rPr>
              <w:br/>
              <w:t>• Incorrect compression (or no compression) was used</w:t>
            </w:r>
            <w:r w:rsidRPr="00FB6C65">
              <w:rPr>
                <w:rFonts w:ascii="Garamond" w:eastAsia="Times New Roman" w:hAnsi="Garamond" w:cs="Arial"/>
                <w:kern w:val="0"/>
                <w:sz w:val="24"/>
                <w:szCs w:val="24"/>
                <w14:ligatures w14:val="none"/>
              </w:rPr>
              <w:br/>
              <w:t>• Files did not meet proper size and dimension requirements</w:t>
            </w:r>
            <w:r w:rsidRPr="00FB6C65">
              <w:rPr>
                <w:rFonts w:ascii="Garamond" w:eastAsia="Times New Roman" w:hAnsi="Garamond" w:cs="Arial"/>
                <w:kern w:val="0"/>
                <w:sz w:val="24"/>
                <w:szCs w:val="24"/>
                <w14:ligatures w14:val="none"/>
              </w:rPr>
              <w:br/>
            </w:r>
            <w:r w:rsidRPr="00FB6C65">
              <w:rPr>
                <w:rFonts w:ascii="Garamond" w:eastAsia="Times New Roman" w:hAnsi="Garamond" w:cs="Arial"/>
                <w:kern w:val="0"/>
                <w:sz w:val="24"/>
                <w:szCs w:val="24"/>
                <w14:ligatures w14:val="none"/>
              </w:rPr>
              <w:lastRenderedPageBreak/>
              <w:t>• Files production notes were missing or incomplete</w:t>
            </w:r>
          </w:p>
        </w:tc>
        <w:tc>
          <w:tcPr>
            <w:tcW w:w="3600" w:type="dxa"/>
            <w:hideMark/>
          </w:tcPr>
          <w:p w14:paraId="529C1476" w14:textId="23493192"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lastRenderedPageBreak/>
              <w:t>• Some file types not turned in correctly</w:t>
            </w:r>
            <w:r w:rsidRPr="00FB6C65">
              <w:rPr>
                <w:rFonts w:ascii="Garamond" w:eastAsia="Times New Roman" w:hAnsi="Garamond" w:cs="Arial"/>
                <w:kern w:val="0"/>
                <w:sz w:val="24"/>
                <w:szCs w:val="24"/>
                <w14:ligatures w14:val="none"/>
              </w:rPr>
              <w:br/>
              <w:t>• Incorrect compression (or no compression) may have been used for the multimedia program</w:t>
            </w:r>
            <w:r w:rsidRPr="00FB6C65">
              <w:rPr>
                <w:rFonts w:ascii="Garamond" w:eastAsia="Times New Roman" w:hAnsi="Garamond" w:cs="Arial"/>
                <w:kern w:val="0"/>
                <w:sz w:val="24"/>
                <w:szCs w:val="24"/>
                <w14:ligatures w14:val="none"/>
              </w:rPr>
              <w:br/>
              <w:t xml:space="preserve">• Most files were named correctly and </w:t>
            </w:r>
            <w:r w:rsidR="00AF47CC" w:rsidRPr="00AF47CC">
              <w:rPr>
                <w:rFonts w:ascii="Garamond" w:eastAsia="Times New Roman" w:hAnsi="Garamond" w:cs="Arial"/>
                <w:kern w:val="0"/>
                <w:sz w:val="24"/>
                <w:szCs w:val="24"/>
                <w14:ligatures w14:val="none"/>
              </w:rPr>
              <w:t>consistently,</w:t>
            </w:r>
            <w:r w:rsidRPr="00FB6C65">
              <w:rPr>
                <w:rFonts w:ascii="Garamond" w:eastAsia="Times New Roman" w:hAnsi="Garamond" w:cs="Arial"/>
                <w:kern w:val="0"/>
                <w:sz w:val="24"/>
                <w:szCs w:val="24"/>
                <w14:ligatures w14:val="none"/>
              </w:rPr>
              <w:t xml:space="preserve"> and contest guidelines were mostly followed</w:t>
            </w:r>
            <w:r w:rsidRPr="00FB6C65">
              <w:rPr>
                <w:rFonts w:ascii="Garamond" w:eastAsia="Times New Roman" w:hAnsi="Garamond" w:cs="Arial"/>
                <w:kern w:val="0"/>
                <w:sz w:val="24"/>
                <w:szCs w:val="24"/>
                <w14:ligatures w14:val="none"/>
              </w:rPr>
              <w:br/>
            </w:r>
            <w:r w:rsidRPr="00FB6C65">
              <w:rPr>
                <w:rFonts w:ascii="Garamond" w:eastAsia="Times New Roman" w:hAnsi="Garamond" w:cs="Arial"/>
                <w:kern w:val="0"/>
                <w:sz w:val="24"/>
                <w:szCs w:val="24"/>
                <w14:ligatures w14:val="none"/>
              </w:rPr>
              <w:lastRenderedPageBreak/>
              <w:t>• Some files did not meet proper size and dimension requirements</w:t>
            </w:r>
            <w:r w:rsidRPr="00FB6C65">
              <w:rPr>
                <w:rFonts w:ascii="Garamond" w:eastAsia="Times New Roman" w:hAnsi="Garamond" w:cs="Arial"/>
                <w:kern w:val="0"/>
                <w:sz w:val="24"/>
                <w:szCs w:val="24"/>
                <w14:ligatures w14:val="none"/>
              </w:rPr>
              <w:br/>
              <w:t>• Files production notes were complete but may lack details</w:t>
            </w:r>
          </w:p>
        </w:tc>
        <w:tc>
          <w:tcPr>
            <w:tcW w:w="3600" w:type="dxa"/>
            <w:hideMark/>
          </w:tcPr>
          <w:p w14:paraId="48C9C36A" w14:textId="77777777" w:rsidR="00FB6C65" w:rsidRPr="00FB6C65" w:rsidRDefault="00FB6C65" w:rsidP="0001582A">
            <w:pPr>
              <w:rPr>
                <w:rFonts w:ascii="Garamond" w:eastAsia="Times New Roman" w:hAnsi="Garamond" w:cs="Arial"/>
                <w:kern w:val="0"/>
                <w:sz w:val="24"/>
                <w:szCs w:val="24"/>
                <w14:ligatures w14:val="none"/>
              </w:rPr>
            </w:pPr>
            <w:r w:rsidRPr="00FB6C65">
              <w:rPr>
                <w:rFonts w:ascii="Garamond" w:eastAsia="Times New Roman" w:hAnsi="Garamond" w:cs="Arial"/>
                <w:kern w:val="0"/>
                <w:sz w:val="24"/>
                <w:szCs w:val="24"/>
                <w14:ligatures w14:val="none"/>
              </w:rPr>
              <w:lastRenderedPageBreak/>
              <w:t>• All file types turned in correctly</w:t>
            </w:r>
            <w:r w:rsidRPr="00FB6C65">
              <w:rPr>
                <w:rFonts w:ascii="Garamond" w:eastAsia="Times New Roman" w:hAnsi="Garamond" w:cs="Arial"/>
                <w:kern w:val="0"/>
                <w:sz w:val="24"/>
                <w:szCs w:val="24"/>
                <w14:ligatures w14:val="none"/>
              </w:rPr>
              <w:br/>
              <w:t>• All compression specifications were followed accurately</w:t>
            </w:r>
            <w:r w:rsidRPr="00FB6C65">
              <w:rPr>
                <w:rFonts w:ascii="Garamond" w:eastAsia="Times New Roman" w:hAnsi="Garamond" w:cs="Arial"/>
                <w:kern w:val="0"/>
                <w:sz w:val="24"/>
                <w:szCs w:val="24"/>
                <w14:ligatures w14:val="none"/>
              </w:rPr>
              <w:br/>
              <w:t>• All files were named correctly/consistently and followed the contest guidelines</w:t>
            </w:r>
            <w:r w:rsidRPr="00FB6C65">
              <w:rPr>
                <w:rFonts w:ascii="Garamond" w:eastAsia="Times New Roman" w:hAnsi="Garamond" w:cs="Arial"/>
                <w:kern w:val="0"/>
                <w:sz w:val="24"/>
                <w:szCs w:val="24"/>
                <w14:ligatures w14:val="none"/>
              </w:rPr>
              <w:br/>
              <w:t>• All file types meet proper dimensions and sizing requirements</w:t>
            </w:r>
            <w:r w:rsidRPr="00FB6C65">
              <w:rPr>
                <w:rFonts w:ascii="Garamond" w:eastAsia="Times New Roman" w:hAnsi="Garamond" w:cs="Arial"/>
                <w:kern w:val="0"/>
                <w:sz w:val="24"/>
                <w:szCs w:val="24"/>
                <w14:ligatures w14:val="none"/>
              </w:rPr>
              <w:br/>
            </w:r>
            <w:r w:rsidRPr="00FB6C65">
              <w:rPr>
                <w:rFonts w:ascii="Garamond" w:eastAsia="Times New Roman" w:hAnsi="Garamond" w:cs="Arial"/>
                <w:kern w:val="0"/>
                <w:sz w:val="24"/>
                <w:szCs w:val="24"/>
                <w14:ligatures w14:val="none"/>
              </w:rPr>
              <w:lastRenderedPageBreak/>
              <w:t>• Files production notes were complete and included all details</w:t>
            </w:r>
          </w:p>
        </w:tc>
      </w:tr>
    </w:tbl>
    <w:p w14:paraId="55CCE2E3" w14:textId="1000FC24" w:rsidR="00FB6C65" w:rsidRPr="00AF47CC" w:rsidRDefault="00FB6C65" w:rsidP="007425D3">
      <w:pPr>
        <w:rPr>
          <w:rFonts w:ascii="Garamond" w:hAnsi="Garamond"/>
          <w:sz w:val="24"/>
          <w:szCs w:val="24"/>
        </w:rPr>
      </w:pPr>
    </w:p>
    <w:sectPr w:rsidR="00FB6C65" w:rsidRPr="00AF47CC" w:rsidSect="00031E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418E" w14:textId="77777777" w:rsidR="00031E90" w:rsidRDefault="00031E90" w:rsidP="00AF47CC">
      <w:pPr>
        <w:spacing w:after="0" w:line="240" w:lineRule="auto"/>
      </w:pPr>
      <w:r>
        <w:separator/>
      </w:r>
    </w:p>
  </w:endnote>
  <w:endnote w:type="continuationSeparator" w:id="0">
    <w:p w14:paraId="4595C9C7" w14:textId="77777777" w:rsidR="00031E90" w:rsidRDefault="00031E90" w:rsidP="00AF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957F" w14:textId="1276ACE0" w:rsidR="002D6DB9" w:rsidRPr="0015169B" w:rsidRDefault="00F54367" w:rsidP="0015169B">
    <w:pPr>
      <w:pStyle w:val="Footer"/>
      <w:jc w:val="center"/>
      <w:rPr>
        <w:rFonts w:ascii="Garamond" w:hAnsi="Garamond"/>
      </w:rPr>
    </w:pPr>
    <w:r>
      <w:rPr>
        <w:rFonts w:ascii="Garamond" w:hAnsi="Garamond"/>
      </w:rPr>
      <w:t>1/31/2024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ED45" w14:textId="77777777" w:rsidR="00031E90" w:rsidRDefault="00031E90" w:rsidP="00AF47CC">
      <w:pPr>
        <w:spacing w:after="0" w:line="240" w:lineRule="auto"/>
      </w:pPr>
      <w:r>
        <w:separator/>
      </w:r>
    </w:p>
  </w:footnote>
  <w:footnote w:type="continuationSeparator" w:id="0">
    <w:p w14:paraId="5A2A604C" w14:textId="77777777" w:rsidR="00031E90" w:rsidRDefault="00031E90" w:rsidP="00AF4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7C1A" w14:textId="77777777" w:rsidR="00AF47CC" w:rsidRPr="00AF47CC" w:rsidRDefault="00AF47CC" w:rsidP="00AF47CC">
    <w:pPr>
      <w:jc w:val="center"/>
      <w:rPr>
        <w:rFonts w:ascii="Garamond" w:hAnsi="Garamond"/>
        <w:sz w:val="32"/>
        <w:szCs w:val="32"/>
      </w:rPr>
    </w:pPr>
    <w:r w:rsidRPr="00AF47CC">
      <w:rPr>
        <w:rFonts w:ascii="Garamond" w:hAnsi="Garamond"/>
        <w:sz w:val="32"/>
        <w:szCs w:val="32"/>
      </w:rPr>
      <w:t>Electrathon Promotion Video Competition</w:t>
    </w:r>
  </w:p>
  <w:p w14:paraId="33A3DA69" w14:textId="77777777" w:rsidR="00AF47CC" w:rsidRDefault="00AF4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3DA"/>
    <w:multiLevelType w:val="hybridMultilevel"/>
    <w:tmpl w:val="E2F6A6FC"/>
    <w:lvl w:ilvl="0" w:tplc="CB66B0F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5995E51"/>
    <w:multiLevelType w:val="hybridMultilevel"/>
    <w:tmpl w:val="DE841FD0"/>
    <w:lvl w:ilvl="0" w:tplc="90D4B1B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60C3A95"/>
    <w:multiLevelType w:val="hybridMultilevel"/>
    <w:tmpl w:val="8E6A1C1A"/>
    <w:lvl w:ilvl="0" w:tplc="58A4E18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1D80679A"/>
    <w:multiLevelType w:val="hybridMultilevel"/>
    <w:tmpl w:val="34F89FC4"/>
    <w:lvl w:ilvl="0" w:tplc="3AB8349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8177A16"/>
    <w:multiLevelType w:val="hybridMultilevel"/>
    <w:tmpl w:val="D6228A48"/>
    <w:lvl w:ilvl="0" w:tplc="64104F8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B957861"/>
    <w:multiLevelType w:val="hybridMultilevel"/>
    <w:tmpl w:val="D506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64531"/>
    <w:multiLevelType w:val="hybridMultilevel"/>
    <w:tmpl w:val="269A268E"/>
    <w:lvl w:ilvl="0" w:tplc="5AFAC4C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0AE6500"/>
    <w:multiLevelType w:val="hybridMultilevel"/>
    <w:tmpl w:val="907691FE"/>
    <w:lvl w:ilvl="0" w:tplc="1C681E1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1B96331"/>
    <w:multiLevelType w:val="hybridMultilevel"/>
    <w:tmpl w:val="C35057B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9" w15:restartNumberingAfterBreak="0">
    <w:nsid w:val="53CA4189"/>
    <w:multiLevelType w:val="hybridMultilevel"/>
    <w:tmpl w:val="B90E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C4537"/>
    <w:multiLevelType w:val="hybridMultilevel"/>
    <w:tmpl w:val="080A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30E16"/>
    <w:multiLevelType w:val="hybridMultilevel"/>
    <w:tmpl w:val="269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415B6"/>
    <w:multiLevelType w:val="hybridMultilevel"/>
    <w:tmpl w:val="EDBE3DF8"/>
    <w:lvl w:ilvl="0" w:tplc="CDACCDC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15D0B1C"/>
    <w:multiLevelType w:val="hybridMultilevel"/>
    <w:tmpl w:val="C6B0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86663"/>
    <w:multiLevelType w:val="hybridMultilevel"/>
    <w:tmpl w:val="5B24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562A8"/>
    <w:multiLevelType w:val="hybridMultilevel"/>
    <w:tmpl w:val="0830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0267D"/>
    <w:multiLevelType w:val="hybridMultilevel"/>
    <w:tmpl w:val="8E4EC112"/>
    <w:lvl w:ilvl="0" w:tplc="CE02C31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711997959">
    <w:abstractNumId w:val="13"/>
  </w:num>
  <w:num w:numId="2" w16cid:durableId="393699780">
    <w:abstractNumId w:val="16"/>
  </w:num>
  <w:num w:numId="3" w16cid:durableId="912668084">
    <w:abstractNumId w:val="15"/>
  </w:num>
  <w:num w:numId="4" w16cid:durableId="468667789">
    <w:abstractNumId w:val="12"/>
  </w:num>
  <w:num w:numId="5" w16cid:durableId="92092788">
    <w:abstractNumId w:val="8"/>
  </w:num>
  <w:num w:numId="6" w16cid:durableId="818379695">
    <w:abstractNumId w:val="1"/>
  </w:num>
  <w:num w:numId="7" w16cid:durableId="736630295">
    <w:abstractNumId w:val="4"/>
  </w:num>
  <w:num w:numId="8" w16cid:durableId="1093161724">
    <w:abstractNumId w:val="11"/>
  </w:num>
  <w:num w:numId="9" w16cid:durableId="1417169452">
    <w:abstractNumId w:val="6"/>
  </w:num>
  <w:num w:numId="10" w16cid:durableId="1180269941">
    <w:abstractNumId w:val="9"/>
  </w:num>
  <w:num w:numId="11" w16cid:durableId="747536142">
    <w:abstractNumId w:val="3"/>
  </w:num>
  <w:num w:numId="12" w16cid:durableId="2021199470">
    <w:abstractNumId w:val="10"/>
  </w:num>
  <w:num w:numId="13" w16cid:durableId="321783144">
    <w:abstractNumId w:val="7"/>
  </w:num>
  <w:num w:numId="14" w16cid:durableId="644312023">
    <w:abstractNumId w:val="14"/>
  </w:num>
  <w:num w:numId="15" w16cid:durableId="1194880696">
    <w:abstractNumId w:val="0"/>
  </w:num>
  <w:num w:numId="16" w16cid:durableId="530846952">
    <w:abstractNumId w:val="5"/>
  </w:num>
  <w:num w:numId="17" w16cid:durableId="1747992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0E"/>
    <w:rsid w:val="0001582A"/>
    <w:rsid w:val="00031E90"/>
    <w:rsid w:val="000878F9"/>
    <w:rsid w:val="000C1CB0"/>
    <w:rsid w:val="0015169B"/>
    <w:rsid w:val="001D7CB6"/>
    <w:rsid w:val="0023492A"/>
    <w:rsid w:val="00246E03"/>
    <w:rsid w:val="002D6DB9"/>
    <w:rsid w:val="005414B4"/>
    <w:rsid w:val="005614E5"/>
    <w:rsid w:val="006958A0"/>
    <w:rsid w:val="006E7EB9"/>
    <w:rsid w:val="007425D3"/>
    <w:rsid w:val="007458A3"/>
    <w:rsid w:val="007E72C2"/>
    <w:rsid w:val="008A4A4E"/>
    <w:rsid w:val="009E0A66"/>
    <w:rsid w:val="009F1ECD"/>
    <w:rsid w:val="00AF47CC"/>
    <w:rsid w:val="00E3390E"/>
    <w:rsid w:val="00F42586"/>
    <w:rsid w:val="00F428A3"/>
    <w:rsid w:val="00F54367"/>
    <w:rsid w:val="00F8345B"/>
    <w:rsid w:val="00FA3793"/>
    <w:rsid w:val="00FB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16076"/>
  <w15:chartTrackingRefBased/>
  <w15:docId w15:val="{6D5D4019-7934-4839-A4D3-A5B3BF52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90E"/>
    <w:rPr>
      <w:color w:val="0563C1" w:themeColor="hyperlink"/>
      <w:u w:val="single"/>
    </w:rPr>
  </w:style>
  <w:style w:type="character" w:styleId="UnresolvedMention">
    <w:name w:val="Unresolved Mention"/>
    <w:basedOn w:val="DefaultParagraphFont"/>
    <w:uiPriority w:val="99"/>
    <w:semiHidden/>
    <w:unhideWhenUsed/>
    <w:rsid w:val="00E3390E"/>
    <w:rPr>
      <w:color w:val="605E5C"/>
      <w:shd w:val="clear" w:color="auto" w:fill="E1DFDD"/>
    </w:rPr>
  </w:style>
  <w:style w:type="character" w:customStyle="1" w:styleId="font51">
    <w:name w:val="font51"/>
    <w:basedOn w:val="DefaultParagraphFont"/>
    <w:rsid w:val="00FB6C65"/>
    <w:rPr>
      <w:rFonts w:ascii="Arial" w:hAnsi="Arial" w:cs="Arial" w:hint="default"/>
      <w:b/>
      <w:bCs/>
      <w:i w:val="0"/>
      <w:iCs w:val="0"/>
      <w:strike w:val="0"/>
      <w:dstrike w:val="0"/>
      <w:color w:val="auto"/>
      <w:sz w:val="20"/>
      <w:szCs w:val="20"/>
      <w:u w:val="none"/>
      <w:effect w:val="none"/>
    </w:rPr>
  </w:style>
  <w:style w:type="character" w:customStyle="1" w:styleId="font61">
    <w:name w:val="font61"/>
    <w:basedOn w:val="DefaultParagraphFont"/>
    <w:rsid w:val="00FB6C65"/>
    <w:rPr>
      <w:rFonts w:ascii="Arial" w:hAnsi="Arial" w:cs="Arial" w:hint="default"/>
      <w:b w:val="0"/>
      <w:bCs w:val="0"/>
      <w:i w:val="0"/>
      <w:iCs w:val="0"/>
      <w:strike w:val="0"/>
      <w:dstrike w:val="0"/>
      <w:color w:val="auto"/>
      <w:sz w:val="20"/>
      <w:szCs w:val="20"/>
      <w:u w:val="none"/>
      <w:effect w:val="none"/>
    </w:rPr>
  </w:style>
  <w:style w:type="character" w:customStyle="1" w:styleId="font01">
    <w:name w:val="font01"/>
    <w:basedOn w:val="DefaultParagraphFont"/>
    <w:rsid w:val="00FB6C65"/>
    <w:rPr>
      <w:rFonts w:ascii="Arial" w:hAnsi="Arial" w:cs="Arial" w:hint="default"/>
      <w:b w:val="0"/>
      <w:bCs w:val="0"/>
      <w:i w:val="0"/>
      <w:iCs w:val="0"/>
      <w:strike w:val="0"/>
      <w:dstrike w:val="0"/>
      <w:color w:val="000000"/>
      <w:sz w:val="20"/>
      <w:szCs w:val="20"/>
      <w:u w:val="none"/>
      <w:effect w:val="none"/>
    </w:rPr>
  </w:style>
  <w:style w:type="table" w:styleId="TableGrid">
    <w:name w:val="Table Grid"/>
    <w:basedOn w:val="TableNormal"/>
    <w:uiPriority w:val="39"/>
    <w:rsid w:val="00FB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CC"/>
  </w:style>
  <w:style w:type="paragraph" w:styleId="Footer">
    <w:name w:val="footer"/>
    <w:basedOn w:val="Normal"/>
    <w:link w:val="FooterChar"/>
    <w:uiPriority w:val="99"/>
    <w:unhideWhenUsed/>
    <w:rsid w:val="00AF4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CC"/>
  </w:style>
  <w:style w:type="paragraph" w:styleId="ListParagraph">
    <w:name w:val="List Paragraph"/>
    <w:basedOn w:val="Normal"/>
    <w:uiPriority w:val="34"/>
    <w:qFormat/>
    <w:rsid w:val="00015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96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5QYs4taHQzyuGTY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Edadvance</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Carlson</dc:creator>
  <cp:keywords/>
  <dc:description/>
  <cp:lastModifiedBy>James Carlson</cp:lastModifiedBy>
  <cp:revision>13</cp:revision>
  <cp:lastPrinted>2023-11-06T14:47:00Z</cp:lastPrinted>
  <dcterms:created xsi:type="dcterms:W3CDTF">2023-09-07T17:04:00Z</dcterms:created>
  <dcterms:modified xsi:type="dcterms:W3CDTF">2024-01-31T18:09:00Z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83a4a4c8-f7c9-46b6-985e-18afb0ae7e95</vt:lpwstr>
  </property>
</Properties>
</file>